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6"/>
        <w:gridCol w:w="4152"/>
        <w:gridCol w:w="1361"/>
      </w:tblGrid>
      <w:tr w:rsidR="00580280" w:rsidRPr="007851F4" w14:paraId="70D1FD81" w14:textId="77777777" w:rsidTr="00580280">
        <w:tc>
          <w:tcPr>
            <w:tcW w:w="4188" w:type="dxa"/>
          </w:tcPr>
          <w:p w14:paraId="38E4478D" w14:textId="77777777" w:rsidR="00580280" w:rsidRPr="007851F4" w:rsidRDefault="00580280">
            <w:pPr>
              <w:tabs>
                <w:tab w:val="left" w:pos="74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51F4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37C7F1" wp14:editId="05FE617D">
                  <wp:extent cx="2522220" cy="4476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777" cy="449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899B5A7" w14:textId="77777777" w:rsidR="00580280" w:rsidRPr="007851F4" w:rsidRDefault="00580280">
            <w:pPr>
              <w:tabs>
                <w:tab w:val="left" w:pos="7413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</w:tcPr>
          <w:p w14:paraId="2BDAA1CF" w14:textId="77777777" w:rsidR="00580280" w:rsidRPr="007851F4" w:rsidRDefault="00580280">
            <w:pPr>
              <w:tabs>
                <w:tab w:val="left" w:pos="7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51F4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EEB255" wp14:editId="023C2A05">
                  <wp:extent cx="2499360" cy="452755"/>
                  <wp:effectExtent l="0" t="0" r="0" b="4445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4638" b="16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403" cy="49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</w:tcPr>
          <w:p w14:paraId="7D7E4961" w14:textId="77777777" w:rsidR="00580280" w:rsidRPr="007851F4" w:rsidRDefault="00580280">
            <w:pPr>
              <w:tabs>
                <w:tab w:val="left" w:pos="7413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 wp14:anchorId="5924ABB3" wp14:editId="6EDBE079">
                  <wp:extent cx="581025" cy="622010"/>
                  <wp:effectExtent l="0" t="0" r="0" b="0"/>
                  <wp:docPr id="25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2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73406" w14:textId="77777777" w:rsidR="00993805" w:rsidRPr="007851F4" w:rsidRDefault="00E051D6" w:rsidP="00580280">
      <w:pPr>
        <w:tabs>
          <w:tab w:val="left" w:pos="74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F68C3" wp14:editId="0FA2BC69">
                <wp:simplePos x="0" y="0"/>
                <wp:positionH relativeFrom="column">
                  <wp:posOffset>-276860</wp:posOffset>
                </wp:positionH>
                <wp:positionV relativeFrom="paragraph">
                  <wp:posOffset>221615</wp:posOffset>
                </wp:positionV>
                <wp:extent cx="6629400" cy="891540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915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8AFCA5"/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EF0C2" w14:textId="77777777" w:rsidR="00993805" w:rsidRPr="00290C7E" w:rsidRDefault="00E051D6" w:rsidP="00A85A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C7E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14:paraId="08970E75" w14:textId="77777777" w:rsidR="00993805" w:rsidRPr="00290C7E" w:rsidRDefault="00E051D6" w:rsidP="00A85A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C7E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ТОЛЬЯТТИНСКИЙ ГОСУДАРСТВЕННЫЙ УНИВЕРСИТЕТ</w:t>
                            </w:r>
                          </w:p>
                          <w:p w14:paraId="26125906" w14:textId="77777777" w:rsidR="00993805" w:rsidRPr="00290C7E" w:rsidRDefault="00E051D6" w:rsidP="00A85A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C7E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Гуманитарно-педагогический институт </w:t>
                            </w:r>
                          </w:p>
                          <w:p w14:paraId="28EE0FB3" w14:textId="77777777"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DD1BAB" w14:textId="77777777"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7B608F" w14:textId="77777777"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344E4D" w14:textId="77777777"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ACBFA9" w14:textId="77777777"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416826" w14:textId="77777777" w:rsidR="00993805" w:rsidRDefault="00993805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  <w:i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4544A8" w14:textId="77777777" w:rsidR="00953A4F" w:rsidRPr="00953A4F" w:rsidRDefault="00290C7E" w:rsidP="00953A4F">
                            <w:pPr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53A4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76DDB" w:rsidRPr="00953A4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ИН</w:t>
                            </w:r>
                            <w:r w:rsidR="00C76DD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ФОРМАТИЗАЦИЯ ОБРАЗОВАНИЯ – 2025</w:t>
                            </w:r>
                          </w:p>
                          <w:p w14:paraId="2F67CC7B" w14:textId="77777777" w:rsidR="00C76DDB" w:rsidRPr="00C76DDB" w:rsidRDefault="00C76DDB" w:rsidP="00074B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6DD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Международная научно-практическая конференция, </w:t>
                            </w:r>
                          </w:p>
                          <w:p w14:paraId="3C1C504B" w14:textId="77777777" w:rsidR="00C76DDB" w:rsidRPr="00C76DDB" w:rsidRDefault="00953A4F" w:rsidP="00074BA0">
                            <w:pPr>
                              <w:pStyle w:val="Style11"/>
                              <w:widowControl/>
                              <w:spacing w:line="240" w:lineRule="auto"/>
                              <w:jc w:val="center"/>
                              <w:outlineLvl w:val="0"/>
                              <w:rPr>
                                <w:rStyle w:val="FontStyle24"/>
                                <w:rFonts w:eastAsia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76DDB">
                              <w:rPr>
                                <w:rStyle w:val="FontStyle24"/>
                                <w:rFonts w:eastAsiaTheme="maj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посвященная 120-летию со дня рождения великого математика </w:t>
                            </w:r>
                          </w:p>
                          <w:p w14:paraId="25411D45" w14:textId="77777777" w:rsidR="00953A4F" w:rsidRPr="00C76DDB" w:rsidRDefault="00953A4F" w:rsidP="00074BA0">
                            <w:pPr>
                              <w:pStyle w:val="Style11"/>
                              <w:widowControl/>
                              <w:spacing w:line="240" w:lineRule="auto"/>
                              <w:jc w:val="center"/>
                              <w:outlineLvl w:val="0"/>
                              <w:rPr>
                                <w:rStyle w:val="FontStyle24"/>
                                <w:rFonts w:eastAsia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76DDB">
                              <w:rPr>
                                <w:rStyle w:val="FontStyle24"/>
                                <w:rFonts w:eastAsiaTheme="maj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="00C76DDB" w:rsidRPr="00C76DDB">
                              <w:rPr>
                                <w:rStyle w:val="FontStyle24"/>
                                <w:rFonts w:eastAsiaTheme="maj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педагога С.М. Никольского (1905 – </w:t>
                            </w:r>
                            <w:r w:rsidRPr="00C76DDB">
                              <w:rPr>
                                <w:rStyle w:val="FontStyle24"/>
                                <w:rFonts w:eastAsiaTheme="majorEastAsia"/>
                                <w:color w:val="000000" w:themeColor="text1"/>
                                <w:sz w:val="32"/>
                                <w:szCs w:val="32"/>
                              </w:rPr>
                              <w:t>2012</w:t>
                            </w:r>
                            <w:r w:rsidR="00C76DDB" w:rsidRPr="00C76DDB">
                              <w:rPr>
                                <w:rStyle w:val="FontStyle24"/>
                                <w:rFonts w:eastAsiaTheme="major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6DDB">
                              <w:rPr>
                                <w:rStyle w:val="FontStyle24"/>
                                <w:rFonts w:eastAsiaTheme="majorEastAsia"/>
                                <w:color w:val="000000" w:themeColor="text1"/>
                                <w:sz w:val="32"/>
                                <w:szCs w:val="32"/>
                              </w:rPr>
                              <w:t>г.)</w:t>
                            </w:r>
                          </w:p>
                          <w:p w14:paraId="4E0CB99B" w14:textId="77777777" w:rsidR="00993805" w:rsidRPr="00C76DDB" w:rsidRDefault="00993805" w:rsidP="00074BA0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394B78" w14:textId="77777777" w:rsidR="00C76DDB" w:rsidRDefault="00C76DDB" w:rsidP="00074B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6DDB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25 – </w:t>
                            </w:r>
                            <w:r w:rsidR="00953A4F" w:rsidRPr="00C76DDB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26 июня 2025</w:t>
                            </w:r>
                            <w:r w:rsidR="00E051D6" w:rsidRPr="00C76DDB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года</w:t>
                            </w:r>
                            <w:r w:rsidRPr="00C76DDB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6112479" w14:textId="77777777" w:rsidR="00C76DDB" w:rsidRDefault="00C76DDB" w:rsidP="00074B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B0DC52" w14:textId="77777777" w:rsidR="00993805" w:rsidRPr="00C76DDB" w:rsidRDefault="00C76DDB" w:rsidP="00074B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6DDB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ПРОГРАММА</w:t>
                            </w:r>
                          </w:p>
                          <w:p w14:paraId="4E010FA1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C1652A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52AF49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1B51BF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1BD824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3FA90E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455EF9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D59249D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DE70AD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3958E4B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B8086DF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CC2F89F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C8BCE8" w14:textId="77777777" w:rsidR="00993805" w:rsidRPr="00DD74C6" w:rsidRDefault="009938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04059F" w14:textId="77777777" w:rsidR="00C76DDB" w:rsidRDefault="00C76D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5869A0" w14:textId="77777777" w:rsidR="00C76DDB" w:rsidRDefault="00C76D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D8CFD3" w14:textId="77777777" w:rsidR="00C76DDB" w:rsidRDefault="00C76D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A9D467" w14:textId="77777777" w:rsidR="00AF019D" w:rsidRDefault="00AF01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464BE8" w14:textId="77777777" w:rsidR="00AF019D" w:rsidRDefault="00AF01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DAF0FA" w14:textId="77777777" w:rsidR="00AF019D" w:rsidRDefault="00AF01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5B7DA9" w14:textId="77777777" w:rsidR="00C76DDB" w:rsidRDefault="00953A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74C6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Тольятти </w:t>
                            </w:r>
                          </w:p>
                          <w:p w14:paraId="48F0AA3D" w14:textId="77777777" w:rsidR="00993805" w:rsidRPr="00DD74C6" w:rsidRDefault="00953A4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D74C6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2025</w:t>
                            </w:r>
                          </w:p>
                          <w:p w14:paraId="53BFCAF0" w14:textId="77777777" w:rsidR="00993805" w:rsidRDefault="0099380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F68C3" id="Прямоугольник 15" o:spid="_x0000_s1026" style="position:absolute;margin-left:-21.8pt;margin-top:17.45pt;width:522pt;height:70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" fillcolor="#f8fbf6 [185]" stroked="f" strokeweight="1pt">
                <v:fill color2="#d4e8c6 [985]" rotate="t" colors="0 #f8fbf6;1 #8afca5;1 #d4e8c6" focus="100%" type="gradient"/>
                <v:textbox>
                  <w:txbxContent>
                    <w:p w14:paraId="2BEEF0C2" w14:textId="77777777" w:rsidR="00993805" w:rsidRPr="00290C7E" w:rsidRDefault="00E051D6" w:rsidP="00A85A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0C7E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МИНИСТЕРСТВО НАУКИ И ВЫСШЕГО ОБРАЗОВАНИЯ РОССИЙСКОЙ ФЕДЕРАЦИИ</w:t>
                      </w:r>
                    </w:p>
                    <w:p w14:paraId="08970E75" w14:textId="77777777" w:rsidR="00993805" w:rsidRPr="00290C7E" w:rsidRDefault="00E051D6" w:rsidP="00A85A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0C7E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ТОЛЬЯТТИНСКИЙ ГОСУДАРСТВЕННЫЙ УНИВЕРСИТЕТ</w:t>
                      </w:r>
                    </w:p>
                    <w:p w14:paraId="26125906" w14:textId="77777777" w:rsidR="00993805" w:rsidRPr="00290C7E" w:rsidRDefault="00E051D6" w:rsidP="00A85A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90C7E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Гуманитарно-педагогический институт </w:t>
                      </w:r>
                    </w:p>
                    <w:p w14:paraId="28EE0FB3" w14:textId="77777777" w:rsidR="00993805" w:rsidRDefault="00993805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FDD1BAB" w14:textId="77777777" w:rsidR="00993805" w:rsidRDefault="00993805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07B608F" w14:textId="77777777" w:rsidR="00993805" w:rsidRDefault="00993805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8344E4D" w14:textId="77777777" w:rsidR="00993805" w:rsidRDefault="00993805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9ACBFA9" w14:textId="77777777" w:rsidR="00993805" w:rsidRDefault="00993805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3416826" w14:textId="77777777" w:rsidR="00993805" w:rsidRDefault="00993805">
                      <w:pPr>
                        <w:spacing w:after="0"/>
                        <w:jc w:val="right"/>
                        <w:rPr>
                          <w:rFonts w:ascii="Tahoma" w:hAnsi="Tahoma" w:cs="Tahoma"/>
                          <w:i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F4544A8" w14:textId="77777777" w:rsidR="00953A4F" w:rsidRPr="00953A4F" w:rsidRDefault="00290C7E" w:rsidP="00953A4F">
                      <w:pPr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53A4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C76DDB" w:rsidRPr="00953A4F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ИН</w:t>
                      </w:r>
                      <w:r w:rsidR="00C76DDB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ФОРМАТИЗАЦИЯ ОБРАЗОВАНИЯ – 2025</w:t>
                      </w:r>
                    </w:p>
                    <w:p w14:paraId="2F67CC7B" w14:textId="77777777" w:rsidR="00C76DDB" w:rsidRPr="00C76DDB" w:rsidRDefault="00C76DDB" w:rsidP="00074B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76DD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Международная научно-практическая конференция, </w:t>
                      </w:r>
                    </w:p>
                    <w:p w14:paraId="3C1C504B" w14:textId="77777777" w:rsidR="00C76DDB" w:rsidRPr="00C76DDB" w:rsidRDefault="00953A4F" w:rsidP="00074BA0">
                      <w:pPr>
                        <w:pStyle w:val="Style11"/>
                        <w:widowControl/>
                        <w:spacing w:line="240" w:lineRule="auto"/>
                        <w:jc w:val="center"/>
                        <w:outlineLvl w:val="0"/>
                        <w:rPr>
                          <w:rStyle w:val="FontStyle24"/>
                          <w:rFonts w:eastAsia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C76DDB">
                        <w:rPr>
                          <w:rStyle w:val="FontStyle24"/>
                          <w:rFonts w:eastAsiaTheme="majorEastAsia"/>
                          <w:color w:val="000000" w:themeColor="text1"/>
                          <w:sz w:val="32"/>
                          <w:szCs w:val="32"/>
                        </w:rPr>
                        <w:t xml:space="preserve">посвященная 120-летию со дня рождения великого математика </w:t>
                      </w:r>
                    </w:p>
                    <w:p w14:paraId="25411D45" w14:textId="77777777" w:rsidR="00953A4F" w:rsidRPr="00C76DDB" w:rsidRDefault="00953A4F" w:rsidP="00074BA0">
                      <w:pPr>
                        <w:pStyle w:val="Style11"/>
                        <w:widowControl/>
                        <w:spacing w:line="240" w:lineRule="auto"/>
                        <w:jc w:val="center"/>
                        <w:outlineLvl w:val="0"/>
                        <w:rPr>
                          <w:rStyle w:val="FontStyle24"/>
                          <w:rFonts w:eastAsia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C76DDB">
                        <w:rPr>
                          <w:rStyle w:val="FontStyle24"/>
                          <w:rFonts w:eastAsiaTheme="majorEastAsia"/>
                          <w:color w:val="000000" w:themeColor="text1"/>
                          <w:sz w:val="32"/>
                          <w:szCs w:val="32"/>
                        </w:rPr>
                        <w:t xml:space="preserve">и </w:t>
                      </w:r>
                      <w:r w:rsidR="00C76DDB" w:rsidRPr="00C76DDB">
                        <w:rPr>
                          <w:rStyle w:val="FontStyle24"/>
                          <w:rFonts w:eastAsiaTheme="majorEastAsia"/>
                          <w:color w:val="000000" w:themeColor="text1"/>
                          <w:sz w:val="32"/>
                          <w:szCs w:val="32"/>
                        </w:rPr>
                        <w:t xml:space="preserve">педагога С.М. Никольского (1905 – </w:t>
                      </w:r>
                      <w:r w:rsidRPr="00C76DDB">
                        <w:rPr>
                          <w:rStyle w:val="FontStyle24"/>
                          <w:rFonts w:eastAsiaTheme="majorEastAsia"/>
                          <w:color w:val="000000" w:themeColor="text1"/>
                          <w:sz w:val="32"/>
                          <w:szCs w:val="32"/>
                        </w:rPr>
                        <w:t>2012</w:t>
                      </w:r>
                      <w:r w:rsidR="00C76DDB" w:rsidRPr="00C76DDB">
                        <w:rPr>
                          <w:rStyle w:val="FontStyle24"/>
                          <w:rFonts w:eastAsiaTheme="major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C76DDB">
                        <w:rPr>
                          <w:rStyle w:val="FontStyle24"/>
                          <w:rFonts w:eastAsiaTheme="majorEastAsia"/>
                          <w:color w:val="000000" w:themeColor="text1"/>
                          <w:sz w:val="32"/>
                          <w:szCs w:val="32"/>
                        </w:rPr>
                        <w:t>г.)</w:t>
                      </w:r>
                    </w:p>
                    <w:p w14:paraId="4E0CB99B" w14:textId="77777777" w:rsidR="00993805" w:rsidRPr="00C76DDB" w:rsidRDefault="00993805" w:rsidP="00074BA0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4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9394B78" w14:textId="77777777" w:rsidR="00C76DDB" w:rsidRDefault="00C76DDB" w:rsidP="00074B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76DDB"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25 – </w:t>
                      </w:r>
                      <w:r w:rsidR="00953A4F" w:rsidRPr="00C76DDB"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26 июня 2025</w:t>
                      </w:r>
                      <w:r w:rsidR="00E051D6" w:rsidRPr="00C76DDB"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года</w:t>
                      </w:r>
                      <w:r w:rsidRPr="00C76DDB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6112479" w14:textId="77777777" w:rsidR="00C76DDB" w:rsidRDefault="00C76DDB" w:rsidP="00074B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AB0DC52" w14:textId="77777777" w:rsidR="00993805" w:rsidRPr="00C76DDB" w:rsidRDefault="00C76DDB" w:rsidP="00074B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76DDB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ПРОГРАММА</w:t>
                      </w:r>
                    </w:p>
                    <w:p w14:paraId="4E010FA1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9C1652A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B52AF49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E1B51BF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91BD824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C3FA90E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1455EF9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D59249D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FDE70AD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3958E4B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B8086DF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CC2F89F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C8BCE8" w14:textId="77777777" w:rsidR="00993805" w:rsidRPr="00DD74C6" w:rsidRDefault="009938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604059F" w14:textId="77777777" w:rsidR="00C76DDB" w:rsidRDefault="00C76D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35869A0" w14:textId="77777777" w:rsidR="00C76DDB" w:rsidRDefault="00C76D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1D8CFD3" w14:textId="77777777" w:rsidR="00C76DDB" w:rsidRDefault="00C76D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A9D467" w14:textId="77777777" w:rsidR="00AF019D" w:rsidRDefault="00AF01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F464BE8" w14:textId="77777777" w:rsidR="00AF019D" w:rsidRDefault="00AF01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6DAF0FA" w14:textId="77777777" w:rsidR="00AF019D" w:rsidRDefault="00AF019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85B7DA9" w14:textId="77777777" w:rsidR="00C76DDB" w:rsidRDefault="00953A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74C6"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Тольятти </w:t>
                      </w:r>
                    </w:p>
                    <w:p w14:paraId="48F0AA3D" w14:textId="77777777" w:rsidR="00993805" w:rsidRPr="00DD74C6" w:rsidRDefault="00953A4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D74C6">
                        <w:rPr>
                          <w:rFonts w:ascii="Times New Roman" w:hAnsi="Times New Roman" w:cs="Times New Roman"/>
                          <w:color w:val="000000" w:themeColor="text1"/>
                          <w:spacing w:val="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2025</w:t>
                      </w:r>
                    </w:p>
                    <w:p w14:paraId="53BFCAF0" w14:textId="77777777" w:rsidR="00993805" w:rsidRDefault="0099380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2093B541" w14:textId="77777777" w:rsidR="00A85A19" w:rsidRDefault="00E051D6" w:rsidP="00A85A19">
      <w:pPr>
        <w:spacing w:after="0" w:line="240" w:lineRule="auto"/>
        <w:jc w:val="center"/>
        <w:rPr>
          <w:rStyle w:val="FontStyle24"/>
          <w:rFonts w:eastAsiaTheme="majorEastAsia"/>
          <w:b/>
          <w:color w:val="000000" w:themeColor="text1"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Программный </w:t>
      </w:r>
      <w:r w:rsidR="004B43F2" w:rsidRPr="007851F4">
        <w:rPr>
          <w:rFonts w:ascii="Times New Roman" w:hAnsi="Times New Roman" w:cs="Times New Roman"/>
          <w:b/>
          <w:sz w:val="28"/>
          <w:szCs w:val="28"/>
        </w:rPr>
        <w:t>комитет Международной</w:t>
      </w:r>
      <w:r w:rsidR="004B43F2" w:rsidRPr="007851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научно-практической конференции </w:t>
      </w:r>
      <w:r w:rsidR="002642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4B43F2" w:rsidRPr="007851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Информатизация образования </w:t>
      </w:r>
      <w:r w:rsidR="00A85A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</w:t>
      </w:r>
      <w:r w:rsidR="004B43F2" w:rsidRPr="007851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2025»</w:t>
      </w:r>
      <w:r w:rsidR="00074B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r w:rsidR="004B43F2" w:rsidRPr="007851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B43F2" w:rsidRPr="007851F4">
        <w:rPr>
          <w:rStyle w:val="FontStyle24"/>
          <w:rFonts w:eastAsiaTheme="majorEastAsia"/>
          <w:b/>
          <w:color w:val="000000" w:themeColor="text1"/>
          <w:sz w:val="28"/>
          <w:szCs w:val="28"/>
        </w:rPr>
        <w:t>посвященн</w:t>
      </w:r>
      <w:r w:rsidR="00074BA0">
        <w:rPr>
          <w:rStyle w:val="FontStyle24"/>
          <w:rFonts w:eastAsiaTheme="majorEastAsia"/>
          <w:b/>
          <w:color w:val="000000" w:themeColor="text1"/>
          <w:sz w:val="28"/>
          <w:szCs w:val="28"/>
        </w:rPr>
        <w:t>ой</w:t>
      </w:r>
      <w:r w:rsidR="004B43F2" w:rsidRPr="007851F4">
        <w:rPr>
          <w:rStyle w:val="FontStyle24"/>
          <w:rFonts w:eastAsiaTheme="majorEastAsia"/>
          <w:b/>
          <w:color w:val="000000" w:themeColor="text1"/>
          <w:sz w:val="28"/>
          <w:szCs w:val="28"/>
        </w:rPr>
        <w:t xml:space="preserve"> </w:t>
      </w:r>
    </w:p>
    <w:p w14:paraId="5D9D47BE" w14:textId="77777777" w:rsidR="00993805" w:rsidRPr="007851F4" w:rsidRDefault="004B43F2" w:rsidP="00A85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1F4">
        <w:rPr>
          <w:rStyle w:val="FontStyle24"/>
          <w:rFonts w:eastAsiaTheme="majorEastAsia"/>
          <w:b/>
          <w:color w:val="000000" w:themeColor="text1"/>
          <w:sz w:val="28"/>
          <w:szCs w:val="28"/>
        </w:rPr>
        <w:t>120-летию со дня рождения вели</w:t>
      </w:r>
      <w:r w:rsidR="00074BA0">
        <w:rPr>
          <w:rStyle w:val="FontStyle24"/>
          <w:rFonts w:eastAsiaTheme="majorEastAsia"/>
          <w:b/>
          <w:color w:val="000000" w:themeColor="text1"/>
          <w:sz w:val="28"/>
          <w:szCs w:val="28"/>
        </w:rPr>
        <w:t>кого математика и педагога С.М.</w:t>
      </w:r>
      <w:r w:rsidR="00074BA0">
        <w:t> </w:t>
      </w:r>
      <w:r w:rsidRPr="007851F4">
        <w:rPr>
          <w:rStyle w:val="FontStyle24"/>
          <w:rFonts w:eastAsiaTheme="majorEastAsia"/>
          <w:b/>
          <w:color w:val="000000" w:themeColor="text1"/>
          <w:sz w:val="28"/>
          <w:szCs w:val="28"/>
        </w:rPr>
        <w:t>Никольского (1905</w:t>
      </w:r>
      <w:r w:rsidR="00074BA0">
        <w:rPr>
          <w:rStyle w:val="FontStyle24"/>
          <w:rFonts w:eastAsiaTheme="majorEastAsia"/>
          <w:b/>
          <w:color w:val="000000" w:themeColor="text1"/>
          <w:sz w:val="28"/>
          <w:szCs w:val="28"/>
        </w:rPr>
        <w:t xml:space="preserve"> – </w:t>
      </w:r>
      <w:r w:rsidRPr="007851F4">
        <w:rPr>
          <w:rStyle w:val="FontStyle24"/>
          <w:rFonts w:eastAsiaTheme="majorEastAsia"/>
          <w:b/>
          <w:color w:val="000000" w:themeColor="text1"/>
          <w:sz w:val="28"/>
          <w:szCs w:val="28"/>
        </w:rPr>
        <w:t>2012г.)</w:t>
      </w:r>
      <w:r w:rsidR="00E051D6" w:rsidRPr="007851F4">
        <w:rPr>
          <w:rFonts w:ascii="Times New Roman" w:hAnsi="Times New Roman" w:cs="Times New Roman"/>
          <w:b/>
          <w:sz w:val="28"/>
          <w:szCs w:val="28"/>
        </w:rPr>
        <w:t>:</w:t>
      </w:r>
    </w:p>
    <w:p w14:paraId="75D628A6" w14:textId="77777777" w:rsidR="00993805" w:rsidRPr="007851F4" w:rsidRDefault="0099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26656" w14:textId="77777777" w:rsidR="004B43F2" w:rsidRPr="007851F4" w:rsidRDefault="004B43F2" w:rsidP="00793880">
      <w:pPr>
        <w:pStyle w:val="a7"/>
        <w:ind w:left="0" w:firstLine="284"/>
        <w:rPr>
          <w:rStyle w:val="a4"/>
          <w:rFonts w:eastAsiaTheme="majorEastAsia"/>
        </w:rPr>
      </w:pPr>
      <w:r w:rsidRPr="007851F4">
        <w:rPr>
          <w:b/>
        </w:rPr>
        <w:t>Председатель программного комитета</w:t>
      </w:r>
      <w:r w:rsidRPr="007851F4">
        <w:rPr>
          <w:rStyle w:val="a4"/>
          <w:rFonts w:eastAsiaTheme="majorEastAsia"/>
        </w:rPr>
        <w:t xml:space="preserve"> </w:t>
      </w:r>
    </w:p>
    <w:p w14:paraId="0F7CB8CD" w14:textId="77777777" w:rsidR="004B43F2" w:rsidRPr="007851F4" w:rsidRDefault="00C8466E" w:rsidP="00793880">
      <w:pPr>
        <w:pStyle w:val="a7"/>
        <w:ind w:left="0" w:firstLine="284"/>
      </w:pPr>
      <w:bookmarkStart w:id="0" w:name="_Hlk191761545"/>
      <w:r>
        <w:rPr>
          <w:rStyle w:val="a4"/>
          <w:rFonts w:eastAsiaTheme="majorEastAsia"/>
        </w:rPr>
        <w:t xml:space="preserve">Семенов Алексей Львович </w:t>
      </w:r>
      <w:r>
        <w:t>–</w:t>
      </w:r>
      <w:r w:rsidR="004B43F2" w:rsidRPr="007851F4">
        <w:rPr>
          <w:rStyle w:val="a4"/>
          <w:rFonts w:eastAsiaTheme="majorEastAsia"/>
        </w:rPr>
        <w:t xml:space="preserve"> </w:t>
      </w:r>
      <w:r w:rsidR="004B43F2" w:rsidRPr="007851F4">
        <w:t xml:space="preserve">д-р ф.-м. наук, </w:t>
      </w:r>
      <w:hyperlink r:id="rId12" w:history="1">
        <w:r w:rsidR="004B43F2" w:rsidRPr="007851F4">
          <w:rPr>
            <w:shd w:val="clear" w:color="auto" w:fill="FFFFFF"/>
          </w:rPr>
          <w:t>академик РАН</w:t>
        </w:r>
      </w:hyperlink>
      <w:r w:rsidR="004B43F2" w:rsidRPr="007851F4">
        <w:rPr>
          <w:shd w:val="clear" w:color="auto" w:fill="FFFFFF"/>
        </w:rPr>
        <w:t>, академик</w:t>
      </w:r>
      <w:r w:rsidR="00E453D8">
        <w:rPr>
          <w:shd w:val="clear" w:color="auto" w:fill="FFFFFF"/>
        </w:rPr>
        <w:t xml:space="preserve"> </w:t>
      </w:r>
      <w:hyperlink r:id="rId13" w:history="1">
        <w:r w:rsidR="004B43F2" w:rsidRPr="007851F4">
          <w:rPr>
            <w:shd w:val="clear" w:color="auto" w:fill="FFFFFF"/>
          </w:rPr>
          <w:t>РАО</w:t>
        </w:r>
      </w:hyperlink>
      <w:r w:rsidR="004B43F2" w:rsidRPr="007851F4">
        <w:rPr>
          <w:shd w:val="clear" w:color="auto" w:fill="FFFFFF"/>
        </w:rPr>
        <w:t xml:space="preserve">. Заведующий кафедрой математической логики и теории </w:t>
      </w:r>
      <w:r w:rsidR="00E453D8">
        <w:rPr>
          <w:shd w:val="clear" w:color="auto" w:fill="FFFFFF"/>
        </w:rPr>
        <w:t>а</w:t>
      </w:r>
      <w:r w:rsidR="00E453D8" w:rsidRPr="007851F4">
        <w:rPr>
          <w:shd w:val="clear" w:color="auto" w:fill="FFFFFF"/>
        </w:rPr>
        <w:t>лгоритмов</w:t>
      </w:r>
      <w:r w:rsidR="00E453D8">
        <w:rPr>
          <w:shd w:val="clear" w:color="auto" w:fill="FFFFFF"/>
        </w:rPr>
        <w:t xml:space="preserve"> </w:t>
      </w:r>
      <w:hyperlink r:id="rId14" w:history="1">
        <w:r w:rsidR="004B43F2" w:rsidRPr="007851F4">
          <w:rPr>
            <w:shd w:val="clear" w:color="auto" w:fill="FFFFFF"/>
          </w:rPr>
          <w:t>механико-математического факультета МГУ</w:t>
        </w:r>
      </w:hyperlink>
      <w:r w:rsidR="004B43F2" w:rsidRPr="007851F4">
        <w:rPr>
          <w:shd w:val="clear" w:color="auto" w:fill="FFFFFF"/>
        </w:rPr>
        <w:t>. Л</w:t>
      </w:r>
      <w:r w:rsidR="004B43F2" w:rsidRPr="007851F4">
        <w:rPr>
          <w:color w:val="000000"/>
          <w:shd w:val="clear" w:color="auto" w:fill="FFFFFF"/>
        </w:rPr>
        <w:t>ауреат Премий Президента и Правительства Россий</w:t>
      </w:r>
      <w:r w:rsidR="003A0AB7">
        <w:rPr>
          <w:color w:val="000000"/>
          <w:shd w:val="clear" w:color="auto" w:fill="FFFFFF"/>
        </w:rPr>
        <w:t>ской Федерации, Премии им. А.Н.</w:t>
      </w:r>
      <w:r w:rsidR="003A0AB7">
        <w:t> </w:t>
      </w:r>
      <w:r w:rsidR="004B43F2" w:rsidRPr="007851F4">
        <w:rPr>
          <w:color w:val="000000"/>
          <w:shd w:val="clear" w:color="auto" w:fill="FFFFFF"/>
        </w:rPr>
        <w:t>Колмогорова Российской академии наук за выдающиеся достижения в математике.</w:t>
      </w:r>
    </w:p>
    <w:bookmarkEnd w:id="0"/>
    <w:p w14:paraId="3ECA55DB" w14:textId="77777777" w:rsidR="004B43F2" w:rsidRPr="007851F4" w:rsidRDefault="004B43F2" w:rsidP="00793880">
      <w:pPr>
        <w:pStyle w:val="a7"/>
        <w:ind w:left="0" w:firstLine="284"/>
        <w:rPr>
          <w:b/>
        </w:rPr>
      </w:pPr>
    </w:p>
    <w:p w14:paraId="734C940A" w14:textId="77777777" w:rsidR="004B43F2" w:rsidRPr="007851F4" w:rsidRDefault="004B43F2" w:rsidP="00793880">
      <w:pPr>
        <w:pStyle w:val="a7"/>
        <w:ind w:left="0" w:firstLine="284"/>
        <w:rPr>
          <w:b/>
        </w:rPr>
      </w:pPr>
      <w:r w:rsidRPr="007851F4">
        <w:rPr>
          <w:b/>
        </w:rPr>
        <w:t>Состав программного комитета</w:t>
      </w:r>
    </w:p>
    <w:p w14:paraId="5BD82989" w14:textId="77777777" w:rsidR="004B43F2" w:rsidRPr="007851F4" w:rsidRDefault="004B43F2" w:rsidP="00B867EE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1F4">
        <w:rPr>
          <w:rFonts w:ascii="Times New Roman" w:hAnsi="Times New Roman" w:cs="Times New Roman"/>
          <w:b/>
          <w:color w:val="000000"/>
          <w:sz w:val="28"/>
          <w:szCs w:val="28"/>
        </w:rPr>
        <w:t>Ахметжанова Галина Васильевна</w:t>
      </w:r>
      <w:r w:rsidRPr="007851F4">
        <w:rPr>
          <w:rFonts w:ascii="Times New Roman" w:hAnsi="Times New Roman" w:cs="Times New Roman"/>
          <w:color w:val="000000"/>
          <w:sz w:val="28"/>
          <w:szCs w:val="28"/>
        </w:rPr>
        <w:t xml:space="preserve"> – д-р пед. наук, </w:t>
      </w:r>
      <w:r w:rsidRPr="007851F4">
        <w:rPr>
          <w:rFonts w:ascii="Times New Roman" w:hAnsi="Times New Roman" w:cs="Times New Roman"/>
          <w:sz w:val="28"/>
          <w:szCs w:val="28"/>
        </w:rPr>
        <w:t xml:space="preserve">профессор кафедры «Педагогика и психология» </w:t>
      </w:r>
      <w:r w:rsidRPr="007851F4">
        <w:rPr>
          <w:rFonts w:ascii="Times New Roman" w:hAnsi="Times New Roman" w:cs="Times New Roman"/>
          <w:color w:val="000000"/>
          <w:sz w:val="28"/>
          <w:szCs w:val="28"/>
        </w:rPr>
        <w:t>ФГБОУ ВО «Тольяттинский государственный университет»</w:t>
      </w:r>
      <w:r w:rsidRPr="007851F4">
        <w:rPr>
          <w:rFonts w:ascii="Times New Roman" w:hAnsi="Times New Roman" w:cs="Times New Roman"/>
          <w:sz w:val="28"/>
          <w:szCs w:val="28"/>
        </w:rPr>
        <w:t>, г. Тольятти, Россия.</w:t>
      </w:r>
    </w:p>
    <w:p w14:paraId="0EBE47D0" w14:textId="77777777" w:rsidR="004B43F2" w:rsidRPr="007851F4" w:rsidRDefault="004B43F2" w:rsidP="00B867EE">
      <w:pPr>
        <w:pStyle w:val="a7"/>
        <w:ind w:left="0" w:firstLine="284"/>
      </w:pPr>
      <w:r w:rsidRPr="007851F4">
        <w:rPr>
          <w:b/>
        </w:rPr>
        <w:t>Берил Степан Иорданович</w:t>
      </w:r>
      <w:r w:rsidRPr="007851F4">
        <w:t xml:space="preserve"> – президент ГОУ «Приднестровский государственный университет им. Т.Г. Шевченко», д-р физ.-мат. наук, профессор, действ. член МОО «АИО», г. Тирасполь, Приднестровская Молдавская Республика.</w:t>
      </w:r>
    </w:p>
    <w:p w14:paraId="34D59E47" w14:textId="77777777" w:rsidR="004B43F2" w:rsidRDefault="004B43F2" w:rsidP="00B867EE">
      <w:pPr>
        <w:pStyle w:val="a7"/>
        <w:ind w:left="0" w:firstLine="284"/>
      </w:pPr>
      <w:r w:rsidRPr="007851F4">
        <w:rPr>
          <w:b/>
        </w:rPr>
        <w:t>Бровка</w:t>
      </w:r>
      <w:r w:rsidRPr="007851F4">
        <w:t xml:space="preserve"> </w:t>
      </w:r>
      <w:r w:rsidRPr="007851F4">
        <w:rPr>
          <w:b/>
        </w:rPr>
        <w:t>Наталья Владимировна</w:t>
      </w:r>
      <w:r w:rsidRPr="007851F4">
        <w:t xml:space="preserve"> – член экспертного Совета ВАК Республики Беларусь, д-р пед. </w:t>
      </w:r>
      <w:r w:rsidRPr="007851F4">
        <w:rPr>
          <w:color w:val="000000"/>
        </w:rPr>
        <w:t>наук</w:t>
      </w:r>
      <w:r w:rsidRPr="007851F4">
        <w:t>, (канд. физ.-мат. наук), профессор, Белорусский государственный университет, г. Минск, Республика Беларусь, действ. член АИО.</w:t>
      </w:r>
    </w:p>
    <w:p w14:paraId="0225C79D" w14:textId="77777777" w:rsidR="0088621B" w:rsidRDefault="0088621B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21B">
        <w:rPr>
          <w:rFonts w:ascii="Times New Roman" w:hAnsi="Times New Roman" w:cs="Times New Roman"/>
          <w:b/>
          <w:sz w:val="28"/>
          <w:szCs w:val="28"/>
        </w:rPr>
        <w:t xml:space="preserve">Васильева </w:t>
      </w:r>
      <w:r w:rsidR="00B119B9" w:rsidRPr="0088621B">
        <w:rPr>
          <w:rFonts w:ascii="Times New Roman" w:hAnsi="Times New Roman" w:cs="Times New Roman"/>
          <w:b/>
          <w:sz w:val="28"/>
          <w:szCs w:val="28"/>
        </w:rPr>
        <w:t>Светлана</w:t>
      </w:r>
      <w:r w:rsidRPr="0088621B">
        <w:rPr>
          <w:rFonts w:ascii="Times New Roman" w:hAnsi="Times New Roman" w:cs="Times New Roman"/>
          <w:b/>
          <w:sz w:val="28"/>
          <w:szCs w:val="28"/>
        </w:rPr>
        <w:t xml:space="preserve"> Юрьевна</w:t>
      </w:r>
      <w:r w:rsidRPr="0088621B">
        <w:rPr>
          <w:rFonts w:ascii="Times New Roman" w:hAnsi="Times New Roman" w:cs="Times New Roman"/>
          <w:sz w:val="28"/>
          <w:szCs w:val="28"/>
        </w:rPr>
        <w:t xml:space="preserve"> – канд. </w:t>
      </w:r>
      <w:proofErr w:type="spellStart"/>
      <w:r w:rsidRPr="0088621B">
        <w:rPr>
          <w:rFonts w:ascii="Times New Roman" w:hAnsi="Times New Roman" w:cs="Times New Roman"/>
          <w:sz w:val="28"/>
          <w:szCs w:val="28"/>
        </w:rPr>
        <w:t>истор</w:t>
      </w:r>
      <w:proofErr w:type="spellEnd"/>
      <w:r w:rsidRPr="0088621B">
        <w:rPr>
          <w:rFonts w:ascii="Times New Roman" w:hAnsi="Times New Roman" w:cs="Times New Roman"/>
          <w:sz w:val="28"/>
          <w:szCs w:val="28"/>
        </w:rPr>
        <w:t>. наук, доцент, заведующий кафедрой "История и философия", ФГБОУ ВО «Тольяттинский государственный университет», г. Тольятти, Россия.</w:t>
      </w:r>
    </w:p>
    <w:p w14:paraId="7E677FE3" w14:textId="77777777" w:rsidR="00E43278" w:rsidRDefault="00E43278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278">
        <w:rPr>
          <w:rFonts w:ascii="Times New Roman" w:hAnsi="Times New Roman" w:cs="Times New Roman"/>
          <w:b/>
          <w:sz w:val="28"/>
          <w:szCs w:val="28"/>
        </w:rPr>
        <w:t>Вопияшина</w:t>
      </w:r>
      <w:proofErr w:type="spellEnd"/>
      <w:r w:rsidRPr="00E43278">
        <w:rPr>
          <w:rFonts w:ascii="Times New Roman" w:hAnsi="Times New Roman" w:cs="Times New Roman"/>
          <w:b/>
          <w:sz w:val="28"/>
          <w:szCs w:val="28"/>
        </w:rPr>
        <w:t xml:space="preserve"> Светлана Михайловна</w:t>
      </w:r>
      <w:r w:rsidRPr="00E43278">
        <w:rPr>
          <w:rFonts w:ascii="Times New Roman" w:hAnsi="Times New Roman" w:cs="Times New Roman"/>
          <w:sz w:val="28"/>
          <w:szCs w:val="28"/>
        </w:rPr>
        <w:t xml:space="preserve"> – канд. филол. наук, доцент, заведующий кафедрой </w:t>
      </w:r>
      <w:r w:rsidR="00B867EE">
        <w:rPr>
          <w:rFonts w:ascii="Times New Roman" w:hAnsi="Times New Roman" w:cs="Times New Roman"/>
          <w:sz w:val="28"/>
          <w:szCs w:val="28"/>
        </w:rPr>
        <w:t>«</w:t>
      </w:r>
      <w:r w:rsidRPr="00E43278">
        <w:rPr>
          <w:rFonts w:ascii="Times New Roman" w:hAnsi="Times New Roman" w:cs="Times New Roman"/>
          <w:sz w:val="28"/>
          <w:szCs w:val="28"/>
        </w:rPr>
        <w:t>Теория и практика перевода</w:t>
      </w:r>
      <w:r w:rsidR="00B867EE">
        <w:rPr>
          <w:rFonts w:ascii="Times New Roman" w:hAnsi="Times New Roman" w:cs="Times New Roman"/>
          <w:sz w:val="28"/>
          <w:szCs w:val="28"/>
        </w:rPr>
        <w:t>»</w:t>
      </w:r>
      <w:r w:rsidRPr="00E43278">
        <w:rPr>
          <w:rFonts w:ascii="Times New Roman" w:hAnsi="Times New Roman" w:cs="Times New Roman"/>
          <w:sz w:val="28"/>
          <w:szCs w:val="28"/>
        </w:rPr>
        <w:t xml:space="preserve">, Гуманитарно-педагогического </w:t>
      </w:r>
      <w:r w:rsidR="004F7A67" w:rsidRPr="00E43278">
        <w:rPr>
          <w:rFonts w:ascii="Times New Roman" w:hAnsi="Times New Roman" w:cs="Times New Roman"/>
          <w:sz w:val="28"/>
          <w:szCs w:val="28"/>
        </w:rPr>
        <w:t>института, ФГБОУ</w:t>
      </w:r>
      <w:r w:rsidRPr="00E43278">
        <w:rPr>
          <w:rFonts w:ascii="Times New Roman" w:hAnsi="Times New Roman" w:cs="Times New Roman"/>
          <w:sz w:val="28"/>
          <w:szCs w:val="28"/>
        </w:rPr>
        <w:t xml:space="preserve"> ВО «Тольяттинский государственный университет», г. Тольятти, Россия.</w:t>
      </w:r>
    </w:p>
    <w:p w14:paraId="63A22DF6" w14:textId="77777777" w:rsidR="007772A6" w:rsidRPr="00FE4E38" w:rsidRDefault="007772A6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2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Вострокнутов Игорь Евгеньевич – </w:t>
      </w:r>
      <w:r w:rsidR="007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д-р пед.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профессор</w:t>
      </w:r>
      <w:r w:rsidRPr="0077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77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президиума Межрегиональной общественной организации «Академия информ</w:t>
      </w:r>
      <w:r w:rsidR="0088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атизации образования», ФГБОУ ВО </w:t>
      </w:r>
      <w:r w:rsidRPr="007772A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«МИРЭА – Российски</w:t>
      </w:r>
      <w:r w:rsidR="0088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технологический университет», </w:t>
      </w:r>
      <w:r w:rsidRPr="00777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перспективных</w:t>
      </w:r>
      <w:r w:rsidR="0088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и индустриального программирования,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Pr="0077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</w:t>
      </w:r>
      <w:r w:rsidR="00881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программирования</w:t>
      </w:r>
      <w:r w:rsidRPr="00FE4E38">
        <w:rPr>
          <w:rFonts w:ascii="Times New Roman" w:hAnsi="Times New Roman" w:cs="Times New Roman"/>
          <w:sz w:val="28"/>
          <w:szCs w:val="28"/>
        </w:rPr>
        <w:t>»., г</w:t>
      </w:r>
      <w:r w:rsidR="00FE4E38" w:rsidRPr="00FE4E38">
        <w:rPr>
          <w:rFonts w:ascii="Times New Roman" w:hAnsi="Times New Roman" w:cs="Times New Roman"/>
          <w:sz w:val="28"/>
          <w:szCs w:val="28"/>
        </w:rPr>
        <w:t>. Арзамас</w:t>
      </w:r>
      <w:r w:rsidRPr="00FE4E38">
        <w:rPr>
          <w:rFonts w:ascii="Times New Roman" w:hAnsi="Times New Roman" w:cs="Times New Roman"/>
          <w:sz w:val="28"/>
          <w:szCs w:val="28"/>
        </w:rPr>
        <w:t>, Россия.</w:t>
      </w:r>
    </w:p>
    <w:p w14:paraId="5FCA28EE" w14:textId="77777777" w:rsidR="004B43F2" w:rsidRPr="007851F4" w:rsidRDefault="004B43F2" w:rsidP="00B867EE">
      <w:pPr>
        <w:pStyle w:val="a7"/>
        <w:ind w:left="0" w:firstLine="284"/>
      </w:pPr>
      <w:r w:rsidRPr="007851F4">
        <w:rPr>
          <w:b/>
        </w:rPr>
        <w:t>Горлов Сергей Иванович</w:t>
      </w:r>
      <w:r w:rsidRPr="007851F4">
        <w:t xml:space="preserve"> – председатель Ханты-Мансийского отделения АИО, ректор ФГБОУ ВО «Нижневартовский государственный университет», д-р физ.-мат. наук, профессор, г. Нижневартовск, Россия.</w:t>
      </w:r>
    </w:p>
    <w:p w14:paraId="6991283F" w14:textId="77777777" w:rsidR="004B43F2" w:rsidRPr="007851F4" w:rsidRDefault="004B43F2" w:rsidP="00B867EE">
      <w:pPr>
        <w:pStyle w:val="a7"/>
        <w:ind w:left="0" w:firstLine="284"/>
      </w:pPr>
      <w:proofErr w:type="spellStart"/>
      <w:r w:rsidRPr="007851F4">
        <w:rPr>
          <w:b/>
        </w:rPr>
        <w:t>Гроздев</w:t>
      </w:r>
      <w:proofErr w:type="spellEnd"/>
      <w:r w:rsidRPr="007851F4">
        <w:rPr>
          <w:b/>
        </w:rPr>
        <w:t xml:space="preserve"> Сава Иванович</w:t>
      </w:r>
      <w:r w:rsidRPr="007851F4">
        <w:t xml:space="preserve"> – президент Болгарской ассоциации образования, доктор математики и доктор педагогики, действ. член МОО «АИО», г. София, Республика Болгария.</w:t>
      </w:r>
    </w:p>
    <w:p w14:paraId="00C1E769" w14:textId="77777777" w:rsidR="007D6DC0" w:rsidRPr="007851F4" w:rsidRDefault="004B43F2" w:rsidP="00B867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>Гудкова Светлана Анатольевна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</w:t>
      </w:r>
      <w:r w:rsidRPr="007851F4">
        <w:rPr>
          <w:rFonts w:ascii="Times New Roman" w:eastAsia="Calibri" w:hAnsi="Times New Roman" w:cs="Times New Roman"/>
          <w:sz w:val="28"/>
          <w:szCs w:val="28"/>
        </w:rPr>
        <w:t xml:space="preserve">канд. пед. наук, доцент кафедры </w:t>
      </w:r>
      <w:r w:rsidRPr="007851F4">
        <w:rPr>
          <w:rFonts w:ascii="Times New Roman" w:hAnsi="Times New Roman" w:cs="Times New Roman"/>
          <w:sz w:val="28"/>
          <w:szCs w:val="28"/>
        </w:rPr>
        <w:t xml:space="preserve">«Теория и практика перевода», </w:t>
      </w:r>
      <w:r w:rsidRPr="007851F4">
        <w:rPr>
          <w:rFonts w:ascii="Times New Roman" w:eastAsia="Calibri" w:hAnsi="Times New Roman" w:cs="Times New Roman"/>
          <w:sz w:val="28"/>
          <w:szCs w:val="28"/>
        </w:rPr>
        <w:t>секция</w:t>
      </w:r>
      <w:r w:rsidRPr="007851F4">
        <w:rPr>
          <w:rFonts w:ascii="Times New Roman" w:hAnsi="Times New Roman" w:cs="Times New Roman"/>
          <w:sz w:val="28"/>
          <w:szCs w:val="28"/>
        </w:rPr>
        <w:t xml:space="preserve"> «Специальная языковая подготовка» </w:t>
      </w:r>
      <w:r w:rsidRPr="007851F4">
        <w:rPr>
          <w:rFonts w:ascii="Times New Roman" w:hAnsi="Times New Roman" w:cs="Times New Roman"/>
          <w:sz w:val="28"/>
          <w:szCs w:val="28"/>
        </w:rPr>
        <w:lastRenderedPageBreak/>
        <w:t>ФГБОУ ВО «Тольяттинский государственный университет», г. Тольятти, Россия.</w:t>
      </w:r>
      <w:bookmarkStart w:id="1" w:name="_Hlk157956203"/>
    </w:p>
    <w:p w14:paraId="29D7578D" w14:textId="77777777" w:rsidR="004B43F2" w:rsidRPr="007851F4" w:rsidRDefault="004B43F2" w:rsidP="00B867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1F4">
        <w:rPr>
          <w:rFonts w:ascii="Times New Roman" w:eastAsia="Calibri" w:hAnsi="Times New Roman" w:cs="Times New Roman"/>
          <w:b/>
          <w:sz w:val="28"/>
          <w:szCs w:val="28"/>
        </w:rPr>
        <w:t>Гущина Оксана Михайловна</w:t>
      </w:r>
      <w:r w:rsidRPr="007851F4">
        <w:rPr>
          <w:rFonts w:ascii="Times New Roman" w:eastAsia="Calibri" w:hAnsi="Times New Roman" w:cs="Times New Roman"/>
          <w:sz w:val="28"/>
          <w:szCs w:val="28"/>
        </w:rPr>
        <w:t xml:space="preserve"> – канд. пед. наук, доцент, заведующий кафедрой «</w:t>
      </w:r>
      <w:r w:rsidRPr="007851F4">
        <w:rPr>
          <w:rFonts w:ascii="Times New Roman" w:hAnsi="Times New Roman" w:cs="Times New Roman"/>
          <w:sz w:val="28"/>
          <w:szCs w:val="28"/>
        </w:rPr>
        <w:t>Прикладная математика и информатика</w:t>
      </w:r>
      <w:r w:rsidRPr="007851F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851F4">
        <w:rPr>
          <w:rFonts w:ascii="Times New Roman" w:hAnsi="Times New Roman" w:cs="Times New Roman"/>
          <w:sz w:val="28"/>
          <w:szCs w:val="28"/>
        </w:rPr>
        <w:t>ФГБОУ ВО «Тольяттинский государственный университет», г. Тольятти, Россия.</w:t>
      </w:r>
    </w:p>
    <w:p w14:paraId="45467CBD" w14:textId="77777777" w:rsidR="004B43F2" w:rsidRPr="007851F4" w:rsidRDefault="004B43F2" w:rsidP="00B867EE">
      <w:pPr>
        <w:pStyle w:val="a7"/>
        <w:ind w:left="0" w:firstLine="284"/>
      </w:pPr>
      <w:r w:rsidRPr="007851F4">
        <w:rPr>
          <w:b/>
        </w:rPr>
        <w:t>Долгов Алексей Юрьевич</w:t>
      </w:r>
      <w:r w:rsidRPr="007851F4">
        <w:t xml:space="preserve"> – проректор по информатизации и инновационным технологиям в образовании «Приднестровский государственный университет им. Т.Г. Шевченко»</w:t>
      </w:r>
      <w:r w:rsidRPr="007851F4">
        <w:rPr>
          <w:color w:val="1A1A1A"/>
        </w:rPr>
        <w:t>, канд. тех. наук, доцент.</w:t>
      </w:r>
      <w:r w:rsidRPr="007851F4">
        <w:t xml:space="preserve"> </w:t>
      </w:r>
      <w:r w:rsidR="00881ADE" w:rsidRPr="007851F4">
        <w:t>Действ</w:t>
      </w:r>
      <w:r w:rsidRPr="007851F4">
        <w:t>. член МОО «АИО», г. Тирасполь, Приднестровская Молдавская Республика.</w:t>
      </w:r>
      <w:bookmarkEnd w:id="1"/>
    </w:p>
    <w:p w14:paraId="3C2C2CB3" w14:textId="77777777" w:rsidR="004B43F2" w:rsidRPr="007851F4" w:rsidRDefault="004B43F2" w:rsidP="00B867EE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51F4">
        <w:rPr>
          <w:rFonts w:ascii="Times New Roman" w:hAnsi="Times New Roman" w:cs="Times New Roman"/>
          <w:b/>
          <w:sz w:val="28"/>
          <w:szCs w:val="28"/>
        </w:rPr>
        <w:t>Дыбина</w:t>
      </w:r>
      <w:proofErr w:type="spellEnd"/>
      <w:r w:rsidRPr="007851F4">
        <w:rPr>
          <w:rFonts w:ascii="Times New Roman" w:hAnsi="Times New Roman" w:cs="Times New Roman"/>
          <w:b/>
          <w:sz w:val="28"/>
          <w:szCs w:val="28"/>
        </w:rPr>
        <w:t xml:space="preserve"> Ольга Витальевна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</w:t>
      </w:r>
      <w:r w:rsidRPr="007851F4">
        <w:rPr>
          <w:rFonts w:ascii="Times New Roman" w:hAnsi="Times New Roman" w:cs="Times New Roman"/>
          <w:color w:val="000000"/>
          <w:sz w:val="28"/>
          <w:szCs w:val="28"/>
        </w:rPr>
        <w:t xml:space="preserve">д-р пед. наук, </w:t>
      </w:r>
      <w:r w:rsidRPr="007851F4">
        <w:rPr>
          <w:rFonts w:ascii="Times New Roman" w:hAnsi="Times New Roman" w:cs="Times New Roman"/>
          <w:sz w:val="28"/>
          <w:szCs w:val="28"/>
        </w:rPr>
        <w:t>профессор, заведующий кафедрой «Педагогика и психология» ФГБОУ</w:t>
      </w:r>
      <w:r w:rsidRPr="007851F4">
        <w:rPr>
          <w:rFonts w:ascii="Times New Roman" w:hAnsi="Times New Roman" w:cs="Times New Roman"/>
          <w:color w:val="000000"/>
          <w:sz w:val="28"/>
          <w:szCs w:val="28"/>
        </w:rPr>
        <w:t xml:space="preserve"> ВО «Тольяттинский государственный университет»</w:t>
      </w:r>
      <w:r w:rsidRPr="007851F4">
        <w:rPr>
          <w:rFonts w:ascii="Times New Roman" w:hAnsi="Times New Roman" w:cs="Times New Roman"/>
          <w:sz w:val="28"/>
          <w:szCs w:val="28"/>
        </w:rPr>
        <w:t>, г. Тольятти, Россия.</w:t>
      </w:r>
    </w:p>
    <w:p w14:paraId="05BB9C82" w14:textId="77777777" w:rsidR="004B43F2" w:rsidRPr="007851F4" w:rsidRDefault="004B43F2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>Казаченок Виктор Владимирович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член президиума МОО «АИО», научный руководитель государственных программ информатизации образования Республики Беларусь, д-р пед. наук, профессор, Институт ЮНЕСКО по информационным технологиям в образовании, Белорусский государственный университет, г. Минск, Республика Беларусь.</w:t>
      </w:r>
    </w:p>
    <w:p w14:paraId="096FD3AA" w14:textId="77777777" w:rsidR="004B43F2" w:rsidRPr="007851F4" w:rsidRDefault="004B43F2" w:rsidP="00B867EE">
      <w:pPr>
        <w:pStyle w:val="a7"/>
        <w:ind w:left="0" w:firstLine="284"/>
      </w:pPr>
      <w:r w:rsidRPr="007851F4">
        <w:rPr>
          <w:b/>
        </w:rPr>
        <w:t>Киселев Владимир Дмитриевич</w:t>
      </w:r>
      <w:r w:rsidRPr="007851F4">
        <w:t xml:space="preserve"> – вице-президент МОО «АИО», д-р тех. наук, профессор, член Тульского регионального отделения МОО «АИО», г. Тула, Россия.</w:t>
      </w:r>
    </w:p>
    <w:p w14:paraId="2217C939" w14:textId="77777777" w:rsidR="004B43F2" w:rsidRPr="007851F4" w:rsidRDefault="004B43F2" w:rsidP="00B867EE">
      <w:pPr>
        <w:pStyle w:val="a7"/>
        <w:ind w:left="0" w:firstLine="284"/>
      </w:pPr>
      <w:r w:rsidRPr="007851F4">
        <w:rPr>
          <w:b/>
          <w:bCs/>
          <w:color w:val="000000"/>
        </w:rPr>
        <w:t>Король Александр Михайлович</w:t>
      </w:r>
      <w:r w:rsidRPr="007851F4">
        <w:t xml:space="preserve"> – </w:t>
      </w:r>
      <w:r w:rsidRPr="007851F4">
        <w:rPr>
          <w:shd w:val="clear" w:color="auto" w:fill="FFFFFF"/>
        </w:rPr>
        <w:t xml:space="preserve">канд. пед. наук, доцент, </w:t>
      </w:r>
      <w:r w:rsidRPr="007851F4">
        <w:t>ФГОУ ВО «Тихоокеанский государственный университет», действительный член АИО, г. Хабаровск, Россия.</w:t>
      </w:r>
    </w:p>
    <w:p w14:paraId="058F467C" w14:textId="77777777" w:rsidR="004B43F2" w:rsidRPr="007851F4" w:rsidRDefault="004B43F2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>Коротков Александр Михайлович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председатель Волгоградского отделения АИО, ректор ФГБОУ ВО «Волгоградский государственный социально-педагогический университет», д-р пед. наук, профессор, г. Волгоград, Россия.</w:t>
      </w:r>
    </w:p>
    <w:p w14:paraId="648FAE0E" w14:textId="77777777" w:rsidR="004B43F2" w:rsidRPr="007851F4" w:rsidRDefault="004B43F2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>Куракин Дмитрий Владимирович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вице-президент МОО «АИО», д-р тех. наук, профессор, главный редактор журнала «Информатизация образования и науки», г. Москва, Россия.</w:t>
      </w:r>
    </w:p>
    <w:p w14:paraId="771532F6" w14:textId="77777777" w:rsidR="004B43F2" w:rsidRPr="007851F4" w:rsidRDefault="004B43F2" w:rsidP="00B867EE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bCs/>
          <w:sz w:val="28"/>
          <w:szCs w:val="28"/>
        </w:rPr>
        <w:t>Мазур Наталья Зиновьевна</w:t>
      </w:r>
      <w:r w:rsidR="0079423B">
        <w:rPr>
          <w:rFonts w:ascii="Times New Roman" w:hAnsi="Times New Roman" w:cs="Times New Roman"/>
          <w:sz w:val="28"/>
          <w:szCs w:val="28"/>
        </w:rPr>
        <w:t xml:space="preserve"> –</w:t>
      </w:r>
      <w:r w:rsidRPr="007851F4">
        <w:rPr>
          <w:rFonts w:ascii="Times New Roman" w:hAnsi="Times New Roman" w:cs="Times New Roman"/>
          <w:sz w:val="28"/>
          <w:szCs w:val="28"/>
        </w:rPr>
        <w:t xml:space="preserve"> д-р экон. наук, профессор, патентный поверенный РФ и ЕАПО, член-корреспондент Академии военных наук, Генеральный директор ООО «ВКО-Интеллект», </w:t>
      </w:r>
      <w:r w:rsidR="00A32CBD">
        <w:rPr>
          <w:rFonts w:ascii="Times New Roman" w:hAnsi="Times New Roman" w:cs="Times New Roman"/>
          <w:sz w:val="28"/>
          <w:szCs w:val="28"/>
        </w:rPr>
        <w:t>г</w:t>
      </w:r>
      <w:r w:rsidRPr="007851F4">
        <w:rPr>
          <w:rFonts w:ascii="Times New Roman" w:hAnsi="Times New Roman" w:cs="Times New Roman"/>
          <w:sz w:val="28"/>
          <w:szCs w:val="28"/>
        </w:rPr>
        <w:t>. Москва, Россия.</w:t>
      </w:r>
    </w:p>
    <w:p w14:paraId="03510C72" w14:textId="77777777" w:rsidR="004B43F2" w:rsidRDefault="004B43F2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>Мартынов Александр Петрович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ученый секретарь Научного совета отделения АИО по Нижегородской области, г. Саров, д-р тех. наук, профессор.</w:t>
      </w:r>
    </w:p>
    <w:p w14:paraId="5757154E" w14:textId="77777777" w:rsidR="00963441" w:rsidRDefault="0080050D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4F50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Крамаров Сергей Олегович</w:t>
      </w:r>
      <w:r w:rsidRPr="007C4F50">
        <w:t xml:space="preserve"> – </w:t>
      </w:r>
      <w:r w:rsidRPr="007C4F50">
        <w:rPr>
          <w:rFonts w:ascii="Times New Roman" w:hAnsi="Times New Roman" w:cs="Times New Roman"/>
          <w:sz w:val="28"/>
          <w:szCs w:val="28"/>
        </w:rPr>
        <w:t>доктор физ</w:t>
      </w:r>
      <w:r w:rsidR="00881ADE">
        <w:rPr>
          <w:rFonts w:ascii="Times New Roman" w:hAnsi="Times New Roman" w:cs="Times New Roman"/>
          <w:sz w:val="28"/>
          <w:szCs w:val="28"/>
        </w:rPr>
        <w:t>.</w:t>
      </w:r>
      <w:r w:rsidRPr="007C4F50">
        <w:rPr>
          <w:rFonts w:ascii="Times New Roman" w:hAnsi="Times New Roman" w:cs="Times New Roman"/>
          <w:sz w:val="28"/>
          <w:szCs w:val="28"/>
        </w:rPr>
        <w:t>-мат</w:t>
      </w:r>
      <w:r w:rsidR="00881ADE">
        <w:rPr>
          <w:rFonts w:ascii="Times New Roman" w:hAnsi="Times New Roman" w:cs="Times New Roman"/>
          <w:sz w:val="28"/>
          <w:szCs w:val="28"/>
        </w:rPr>
        <w:t>.</w:t>
      </w:r>
      <w:r w:rsidRPr="007C4F50">
        <w:rPr>
          <w:rFonts w:ascii="Times New Roman" w:hAnsi="Times New Roman" w:cs="Times New Roman"/>
          <w:sz w:val="28"/>
          <w:szCs w:val="28"/>
        </w:rPr>
        <w:t xml:space="preserve"> наук, профессор, советник президента</w:t>
      </w:r>
      <w:r w:rsidR="00C67679" w:rsidRPr="007C4F50">
        <w:rPr>
          <w:rFonts w:ascii="Times New Roman" w:hAnsi="Times New Roman" w:cs="Times New Roman"/>
          <w:sz w:val="28"/>
          <w:szCs w:val="28"/>
        </w:rPr>
        <w:t xml:space="preserve"> университета, ФГБОУ ВО «МИРЭА –</w:t>
      </w:r>
      <w:r w:rsidRPr="007C4F50">
        <w:rPr>
          <w:rFonts w:ascii="Times New Roman" w:hAnsi="Times New Roman" w:cs="Times New Roman"/>
          <w:sz w:val="28"/>
          <w:szCs w:val="28"/>
        </w:rPr>
        <w:t xml:space="preserve"> РТУ» </w:t>
      </w:r>
      <w:r w:rsidRPr="007C4F50">
        <w:rPr>
          <w:rFonts w:ascii="Times New Roman" w:hAnsi="Times New Roman" w:cs="Times New Roman"/>
          <w:color w:val="000000"/>
          <w:sz w:val="28"/>
          <w:szCs w:val="28"/>
        </w:rPr>
        <w:t>БУ ВО «Сургутский государственный университет»</w:t>
      </w:r>
      <w:r w:rsidR="00963441" w:rsidRPr="007C4F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4F50">
        <w:rPr>
          <w:rFonts w:ascii="Times New Roman" w:hAnsi="Times New Roman" w:cs="Times New Roman"/>
          <w:sz w:val="28"/>
          <w:szCs w:val="28"/>
        </w:rPr>
        <w:t xml:space="preserve"> </w:t>
      </w:r>
      <w:r w:rsidR="00963441" w:rsidRPr="007C4F50">
        <w:rPr>
          <w:rFonts w:ascii="Times New Roman" w:hAnsi="Times New Roman" w:cs="Times New Roman"/>
          <w:sz w:val="28"/>
          <w:szCs w:val="28"/>
        </w:rPr>
        <w:t>Россия.</w:t>
      </w:r>
    </w:p>
    <w:p w14:paraId="42D92B67" w14:textId="77777777" w:rsidR="004B43F2" w:rsidRPr="007851F4" w:rsidRDefault="004B43F2" w:rsidP="00B867EE">
      <w:pPr>
        <w:pStyle w:val="ad"/>
        <w:shd w:val="clear" w:color="auto" w:fill="FFFFFF"/>
        <w:spacing w:before="0" w:after="0"/>
        <w:ind w:firstLine="284"/>
        <w:jc w:val="both"/>
        <w:rPr>
          <w:b/>
          <w:color w:val="000000" w:themeColor="text1"/>
          <w:sz w:val="28"/>
          <w:szCs w:val="28"/>
        </w:rPr>
      </w:pPr>
      <w:r w:rsidRPr="007851F4">
        <w:rPr>
          <w:b/>
          <w:sz w:val="28"/>
          <w:szCs w:val="28"/>
        </w:rPr>
        <w:t xml:space="preserve">Кузовлев Валерий Петрович </w:t>
      </w:r>
      <w:r w:rsidRPr="007851F4">
        <w:rPr>
          <w:sz w:val="28"/>
          <w:szCs w:val="28"/>
        </w:rPr>
        <w:t xml:space="preserve">– д-р пед. наук, </w:t>
      </w:r>
      <w:hyperlink r:id="rId15" w:history="1">
        <w:r w:rsidRPr="007851F4">
          <w:rPr>
            <w:rStyle w:val="a3"/>
            <w:color w:val="000000" w:themeColor="text1"/>
            <w:sz w:val="28"/>
            <w:szCs w:val="28"/>
            <w:u w:val="none"/>
          </w:rPr>
          <w:t>профессор</w:t>
        </w:r>
      </w:hyperlink>
      <w:r w:rsidRPr="007851F4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7851F4">
          <w:rPr>
            <w:rStyle w:val="a3"/>
            <w:color w:val="000000" w:themeColor="text1"/>
            <w:sz w:val="28"/>
            <w:szCs w:val="28"/>
            <w:u w:val="none"/>
          </w:rPr>
          <w:t>заслуженный работник высшей школы Российской Федерации</w:t>
        </w:r>
      </w:hyperlink>
      <w:r w:rsidRPr="007851F4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7851F4">
          <w:rPr>
            <w:rStyle w:val="a3"/>
            <w:color w:val="000000" w:themeColor="text1"/>
            <w:sz w:val="28"/>
            <w:szCs w:val="28"/>
            <w:u w:val="none"/>
          </w:rPr>
          <w:t>заслуженный деятель науки Российской Федерации</w:t>
        </w:r>
      </w:hyperlink>
      <w:r w:rsidRPr="007851F4">
        <w:rPr>
          <w:color w:val="000000" w:themeColor="text1"/>
          <w:sz w:val="28"/>
          <w:szCs w:val="28"/>
        </w:rPr>
        <w:t>, Председатель Липецкого отделения Академии информатизации образования, Липецк, Россия.</w:t>
      </w:r>
    </w:p>
    <w:p w14:paraId="2062E5A3" w14:textId="77777777" w:rsidR="004B43F2" w:rsidRPr="007851F4" w:rsidRDefault="004B43F2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bCs/>
          <w:sz w:val="28"/>
          <w:szCs w:val="28"/>
        </w:rPr>
        <w:t>Марфин Юрий Сергеевич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ректор ФГОУ ВО «Тихоокеанский государственный университет», д-р хим. наук, доцент, действительный член АИО, г. Хабаровск, Россия</w:t>
      </w:r>
    </w:p>
    <w:p w14:paraId="0D10622E" w14:textId="77777777" w:rsidR="004B43F2" w:rsidRPr="007851F4" w:rsidRDefault="004B43F2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1F4">
        <w:rPr>
          <w:rFonts w:ascii="Times New Roman" w:hAnsi="Times New Roman" w:cs="Times New Roman"/>
          <w:b/>
          <w:sz w:val="28"/>
          <w:szCs w:val="28"/>
        </w:rPr>
        <w:lastRenderedPageBreak/>
        <w:t>Митюшев</w:t>
      </w:r>
      <w:proofErr w:type="spellEnd"/>
      <w:r w:rsidRPr="007851F4">
        <w:rPr>
          <w:rFonts w:ascii="Times New Roman" w:hAnsi="Times New Roman" w:cs="Times New Roman"/>
          <w:b/>
          <w:sz w:val="28"/>
          <w:szCs w:val="28"/>
        </w:rPr>
        <w:t xml:space="preserve"> Владимир Викторович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профессор Краковского педагогического университета, отдел Информатики и Компьютерных Методов, д-р техн. наук, действ. член МОО «АИО», г. Краков, Польская Республика.</w:t>
      </w:r>
    </w:p>
    <w:p w14:paraId="48932885" w14:textId="77777777" w:rsidR="004B43F2" w:rsidRPr="007851F4" w:rsidRDefault="004B43F2" w:rsidP="00B867E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1F4">
        <w:rPr>
          <w:rFonts w:ascii="Times New Roman" w:hAnsi="Times New Roman" w:cs="Times New Roman"/>
          <w:b/>
          <w:bCs/>
          <w:sz w:val="28"/>
          <w:szCs w:val="28"/>
        </w:rPr>
        <w:t>Мкртычев</w:t>
      </w:r>
      <w:proofErr w:type="spellEnd"/>
      <w:r w:rsidRPr="007851F4">
        <w:rPr>
          <w:rFonts w:ascii="Times New Roman" w:hAnsi="Times New Roman" w:cs="Times New Roman"/>
          <w:b/>
          <w:bCs/>
          <w:sz w:val="28"/>
          <w:szCs w:val="28"/>
        </w:rPr>
        <w:t xml:space="preserve"> Сергей </w:t>
      </w:r>
      <w:proofErr w:type="spellStart"/>
      <w:r w:rsidRPr="007851F4">
        <w:rPr>
          <w:rFonts w:ascii="Times New Roman" w:hAnsi="Times New Roman" w:cs="Times New Roman"/>
          <w:b/>
          <w:bCs/>
          <w:sz w:val="28"/>
          <w:szCs w:val="28"/>
        </w:rPr>
        <w:t>Вазгенович</w:t>
      </w:r>
      <w:proofErr w:type="spellEnd"/>
      <w:r w:rsidRPr="007851F4">
        <w:rPr>
          <w:rFonts w:ascii="Times New Roman" w:hAnsi="Times New Roman" w:cs="Times New Roman"/>
          <w:sz w:val="28"/>
          <w:szCs w:val="28"/>
        </w:rPr>
        <w:t xml:space="preserve"> – д-р техн. наук, доцент, профессор кафедры «Прикладная математика и информатика» ФГБОУ ВО «Тольяттинский государственный университет», г. Тольятти, Россия.</w:t>
      </w:r>
    </w:p>
    <w:p w14:paraId="50865DCB" w14:textId="77777777" w:rsidR="004B43F2" w:rsidRPr="007851F4" w:rsidRDefault="004B43F2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>Мухаметзянов Искандар Шамильевич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член президиума МОО «АИО», председатель Татарстанского</w:t>
      </w:r>
      <w:r w:rsidRPr="0078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отделения АИО, заслуженный врач РТ, д-р мед. наук, профессор, в.н.с. ФГБНУ «Институт стратегии развития образования РАО», г. Москва, Россия</w:t>
      </w:r>
      <w:r w:rsidRPr="007851F4">
        <w:rPr>
          <w:rFonts w:ascii="Times New Roman" w:hAnsi="Times New Roman" w:cs="Times New Roman"/>
          <w:sz w:val="28"/>
          <w:szCs w:val="28"/>
        </w:rPr>
        <w:t>.</w:t>
      </w:r>
    </w:p>
    <w:p w14:paraId="4DC908AA" w14:textId="77777777" w:rsidR="004B43F2" w:rsidRDefault="004B43F2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046">
        <w:rPr>
          <w:rFonts w:ascii="Times New Roman" w:hAnsi="Times New Roman" w:cs="Times New Roman"/>
          <w:b/>
          <w:sz w:val="28"/>
          <w:szCs w:val="28"/>
        </w:rPr>
        <w:t>Пантыкина</w:t>
      </w:r>
      <w:proofErr w:type="spellEnd"/>
      <w:r w:rsidRPr="00E72046">
        <w:rPr>
          <w:rFonts w:ascii="Times New Roman" w:hAnsi="Times New Roman" w:cs="Times New Roman"/>
          <w:b/>
          <w:sz w:val="28"/>
          <w:szCs w:val="28"/>
        </w:rPr>
        <w:t xml:space="preserve"> Марина Ивановна</w:t>
      </w:r>
      <w:r w:rsidRPr="00E72046">
        <w:rPr>
          <w:rFonts w:ascii="Times New Roman" w:hAnsi="Times New Roman" w:cs="Times New Roman"/>
          <w:sz w:val="28"/>
          <w:szCs w:val="28"/>
        </w:rPr>
        <w:t xml:space="preserve"> – д-р филос. наук, доцент, </w:t>
      </w:r>
      <w:r w:rsidRPr="00E72046">
        <w:rPr>
          <w:rStyle w:val="af"/>
          <w:rFonts w:ascii="Times New Roman" w:hAnsi="Times New Roman" w:cs="Times New Roman"/>
          <w:sz w:val="28"/>
          <w:szCs w:val="28"/>
          <w:lang w:val="ru-RU"/>
        </w:rPr>
        <w:t>руководитель</w:t>
      </w:r>
      <w:r w:rsidRPr="00E72046">
        <w:rPr>
          <w:rStyle w:val="transition-all"/>
          <w:rFonts w:ascii="Times New Roman" w:hAnsi="Times New Roman" w:cs="Times New Roman"/>
          <w:sz w:val="28"/>
          <w:szCs w:val="28"/>
        </w:rPr>
        <w:t xml:space="preserve"> по научно-образовательной деятельности Гуманитарно-педагогического института</w:t>
      </w:r>
      <w:r w:rsidRPr="00E72046">
        <w:rPr>
          <w:rFonts w:ascii="Times New Roman" w:hAnsi="Times New Roman" w:cs="Times New Roman"/>
          <w:sz w:val="28"/>
          <w:szCs w:val="28"/>
        </w:rPr>
        <w:t xml:space="preserve"> ФГБОУ ВО «Тольяттинский государственный университет», г. Тольятти, Россия.</w:t>
      </w:r>
    </w:p>
    <w:p w14:paraId="345E4C62" w14:textId="77777777" w:rsidR="008E1CE3" w:rsidRDefault="008E1CE3" w:rsidP="00B867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1CE3">
        <w:rPr>
          <w:rFonts w:ascii="Times New Roman" w:hAnsi="Times New Roman" w:cs="Times New Roman"/>
          <w:b/>
          <w:sz w:val="28"/>
          <w:szCs w:val="28"/>
        </w:rPr>
        <w:t>Паршина Ольга Дмитриевна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E1CE3">
        <w:rPr>
          <w:rFonts w:ascii="Times New Roman" w:hAnsi="Times New Roman" w:cs="Times New Roman"/>
          <w:sz w:val="28"/>
          <w:szCs w:val="28"/>
        </w:rPr>
        <w:t xml:space="preserve"> канд.</w:t>
      </w:r>
      <w:proofErr w:type="gramEnd"/>
      <w:r w:rsidRPr="008E1CE3">
        <w:rPr>
          <w:rFonts w:ascii="Times New Roman" w:hAnsi="Times New Roman" w:cs="Times New Roman"/>
          <w:sz w:val="28"/>
          <w:szCs w:val="28"/>
        </w:rPr>
        <w:t xml:space="preserve"> филол. наук, доцент, заведующий кафедрой </w:t>
      </w:r>
      <w:r w:rsidR="00881ADE">
        <w:rPr>
          <w:rFonts w:ascii="Times New Roman" w:hAnsi="Times New Roman" w:cs="Times New Roman"/>
          <w:sz w:val="28"/>
          <w:szCs w:val="28"/>
        </w:rPr>
        <w:t>«</w:t>
      </w:r>
      <w:r w:rsidRPr="008E1CE3">
        <w:rPr>
          <w:rFonts w:ascii="Times New Roman" w:hAnsi="Times New Roman" w:cs="Times New Roman"/>
          <w:sz w:val="28"/>
          <w:szCs w:val="28"/>
        </w:rPr>
        <w:t>Русский язык, литер</w:t>
      </w:r>
      <w:r>
        <w:rPr>
          <w:rFonts w:ascii="Times New Roman" w:hAnsi="Times New Roman" w:cs="Times New Roman"/>
          <w:sz w:val="28"/>
          <w:szCs w:val="28"/>
        </w:rPr>
        <w:t xml:space="preserve">атура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лингвокриминалистика</w:t>
      </w:r>
      <w:proofErr w:type="spellEnd"/>
      <w:r w:rsidR="00881A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667B33">
        <w:rPr>
          <w:rFonts w:ascii="Times New Roman" w:hAnsi="Times New Roman" w:cs="Times New Roman"/>
          <w:sz w:val="28"/>
          <w:szCs w:val="28"/>
        </w:rPr>
        <w:t>уманитарно-педагогического</w:t>
      </w:r>
      <w:r w:rsidRPr="008E1CE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8E1CE3">
        <w:rPr>
          <w:rFonts w:ascii="Times New Roman" w:hAnsi="Times New Roman" w:cs="Times New Roman"/>
          <w:sz w:val="28"/>
          <w:szCs w:val="28"/>
        </w:rPr>
        <w:t xml:space="preserve"> </w:t>
      </w:r>
      <w:r w:rsidRPr="00E72046">
        <w:rPr>
          <w:rFonts w:ascii="Times New Roman" w:hAnsi="Times New Roman" w:cs="Times New Roman"/>
          <w:sz w:val="28"/>
          <w:szCs w:val="28"/>
        </w:rPr>
        <w:t>ФГБОУ ВО «Тольяттинский государственный университет», г. Тольятти, Россия.</w:t>
      </w:r>
    </w:p>
    <w:p w14:paraId="20A5114A" w14:textId="77777777" w:rsidR="004B43F2" w:rsidRPr="007851F4" w:rsidRDefault="004B43F2" w:rsidP="00B867EE">
      <w:pPr>
        <w:pStyle w:val="a7"/>
        <w:ind w:left="0" w:firstLine="284"/>
      </w:pPr>
      <w:r w:rsidRPr="007851F4">
        <w:rPr>
          <w:b/>
        </w:rPr>
        <w:t>Пачина</w:t>
      </w:r>
      <w:r w:rsidRPr="007851F4">
        <w:t xml:space="preserve"> </w:t>
      </w:r>
      <w:r w:rsidRPr="007851F4">
        <w:rPr>
          <w:b/>
        </w:rPr>
        <w:t>Наталия Николаевна</w:t>
      </w:r>
      <w:r w:rsidRPr="007851F4">
        <w:t xml:space="preserve"> – д-р психол. наук, профессор, главный редактор ЭПИ «Человек. Общество. Наука», ФГБОУ ВО «Липецкий государственный технический университет», действительный член МОО «АИО», г. Липецк, Россия.</w:t>
      </w:r>
    </w:p>
    <w:p w14:paraId="7794F482" w14:textId="77777777" w:rsidR="004B43F2" w:rsidRPr="007851F4" w:rsidRDefault="004B43F2" w:rsidP="00B867EE">
      <w:pPr>
        <w:pStyle w:val="a7"/>
        <w:ind w:left="0" w:firstLine="284"/>
      </w:pPr>
      <w:r w:rsidRPr="007851F4">
        <w:rPr>
          <w:b/>
          <w:bCs/>
        </w:rPr>
        <w:t>Поличка Анатолий Егорович</w:t>
      </w:r>
      <w:r w:rsidRPr="007851F4">
        <w:t xml:space="preserve"> – председатель Хабаровского отделения АИО, д-р пед. наук, доцент, профессор кафедры «Математика и информационные технологии» ФГБОУ ВО «Тихоокеанский государственный университет», г. Хабаровск, Россия</w:t>
      </w:r>
    </w:p>
    <w:p w14:paraId="28751B03" w14:textId="77777777" w:rsidR="004B43F2" w:rsidRPr="007851F4" w:rsidRDefault="004B43F2" w:rsidP="00B867E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 xml:space="preserve">Роберт Ирэна Веньяминовна </w:t>
      </w:r>
      <w:r w:rsidRPr="007851F4">
        <w:rPr>
          <w:rFonts w:ascii="Times New Roman" w:hAnsi="Times New Roman" w:cs="Times New Roman"/>
          <w:sz w:val="28"/>
          <w:szCs w:val="28"/>
        </w:rPr>
        <w:t xml:space="preserve">– </w:t>
      </w:r>
      <w:r w:rsidRPr="0078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вице-президент МОО «АИО», академик РАО, д-р пед. наук, профессор, г.н.с. ФГБНУ «Институт стратегии развития образования РАО», г. Москва, </w:t>
      </w:r>
      <w:r w:rsidRPr="007851F4">
        <w:rPr>
          <w:rFonts w:ascii="Times New Roman" w:hAnsi="Times New Roman" w:cs="Times New Roman"/>
          <w:sz w:val="28"/>
          <w:szCs w:val="28"/>
        </w:rPr>
        <w:t>Россия.</w:t>
      </w:r>
    </w:p>
    <w:p w14:paraId="2F99F844" w14:textId="77777777" w:rsidR="004B43F2" w:rsidRPr="007851F4" w:rsidRDefault="004B43F2" w:rsidP="00B867E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 xml:space="preserve">Русакова Вера Николаевна </w:t>
      </w:r>
      <w:r w:rsidRPr="007851F4">
        <w:rPr>
          <w:rFonts w:ascii="Times New Roman" w:hAnsi="Times New Roman" w:cs="Times New Roman"/>
          <w:sz w:val="28"/>
          <w:szCs w:val="28"/>
        </w:rPr>
        <w:t xml:space="preserve">– </w:t>
      </w:r>
      <w:r w:rsidRPr="007851F4">
        <w:rPr>
          <w:rFonts w:ascii="Times New Roman" w:hAnsi="Times New Roman" w:cs="Times New Roman"/>
          <w:sz w:val="28"/>
          <w:szCs w:val="28"/>
          <w:shd w:val="clear" w:color="auto" w:fill="FFFFFF"/>
        </w:rPr>
        <w:t>ФГБОУ ВО «Орловский государственный университет им. И.С. Тургенева», член-корреспондент АИО, г. Орел, Россия</w:t>
      </w:r>
      <w:r w:rsidRPr="007851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D608B1" w14:textId="77777777" w:rsidR="004B43F2" w:rsidRPr="007851F4" w:rsidRDefault="004B43F2" w:rsidP="00B867E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>Руденко Ирина Викторов</w:t>
      </w:r>
      <w:r w:rsidRPr="007851F4">
        <w:rPr>
          <w:rFonts w:ascii="Times New Roman" w:hAnsi="Times New Roman" w:cs="Times New Roman"/>
          <w:sz w:val="28"/>
          <w:szCs w:val="28"/>
        </w:rPr>
        <w:t xml:space="preserve">на – </w:t>
      </w:r>
      <w:r w:rsidRPr="007851F4">
        <w:rPr>
          <w:rFonts w:ascii="Times New Roman" w:hAnsi="Times New Roman" w:cs="Times New Roman"/>
          <w:color w:val="000000"/>
          <w:sz w:val="28"/>
          <w:szCs w:val="28"/>
        </w:rPr>
        <w:t xml:space="preserve">д-р пед. наук, </w:t>
      </w:r>
      <w:r w:rsidRPr="007851F4">
        <w:rPr>
          <w:rFonts w:ascii="Times New Roman" w:hAnsi="Times New Roman" w:cs="Times New Roman"/>
          <w:sz w:val="28"/>
          <w:szCs w:val="28"/>
        </w:rPr>
        <w:t xml:space="preserve">профессор кафедры «Педагогика и психология» </w:t>
      </w:r>
      <w:r w:rsidRPr="007851F4">
        <w:rPr>
          <w:rFonts w:ascii="Times New Roman" w:hAnsi="Times New Roman" w:cs="Times New Roman"/>
          <w:color w:val="000000"/>
          <w:sz w:val="28"/>
          <w:szCs w:val="28"/>
        </w:rPr>
        <w:t>ФГБОУ ВО «Тольяттинский государственный университет»</w:t>
      </w:r>
      <w:r w:rsidRPr="007851F4">
        <w:rPr>
          <w:rFonts w:ascii="Times New Roman" w:hAnsi="Times New Roman" w:cs="Times New Roman"/>
          <w:sz w:val="28"/>
          <w:szCs w:val="28"/>
        </w:rPr>
        <w:t>, г. Тольятти, Россия.</w:t>
      </w:r>
    </w:p>
    <w:p w14:paraId="6E184CC8" w14:textId="77777777" w:rsidR="004B43F2" w:rsidRPr="007851F4" w:rsidRDefault="004B43F2" w:rsidP="00B867E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 xml:space="preserve">Сарьян Вильям Карпович </w:t>
      </w:r>
      <w:r w:rsidRPr="007851F4">
        <w:rPr>
          <w:rFonts w:ascii="Times New Roman" w:hAnsi="Times New Roman" w:cs="Times New Roman"/>
          <w:sz w:val="28"/>
          <w:szCs w:val="28"/>
        </w:rPr>
        <w:t xml:space="preserve">– </w:t>
      </w:r>
      <w:r w:rsidRPr="007851F4">
        <w:rPr>
          <w:rFonts w:ascii="Times New Roman" w:hAnsi="Times New Roman" w:cs="Times New Roman"/>
          <w:sz w:val="28"/>
          <w:szCs w:val="28"/>
          <w:shd w:val="clear" w:color="auto" w:fill="FFFFFF"/>
        </w:rPr>
        <w:t>член президиума МОО «АИО», академик Национальной академии наук Республики Армения, д-р техн. наук, профессор, «Российский научно-исследовательский институт радио имени М.И. Кривошеева», лауреат Государственной премии РФ, г. Москва, Россия</w:t>
      </w:r>
      <w:r w:rsidRPr="007851F4">
        <w:rPr>
          <w:rFonts w:ascii="Times New Roman" w:hAnsi="Times New Roman" w:cs="Times New Roman"/>
          <w:sz w:val="28"/>
          <w:szCs w:val="28"/>
        </w:rPr>
        <w:t>.</w:t>
      </w:r>
    </w:p>
    <w:p w14:paraId="354696BC" w14:textId="77777777" w:rsidR="004B43F2" w:rsidRPr="007851F4" w:rsidRDefault="004B43F2" w:rsidP="00B867E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1F4">
        <w:rPr>
          <w:rFonts w:ascii="Times New Roman" w:hAnsi="Times New Roman" w:cs="Times New Roman"/>
          <w:b/>
          <w:bCs/>
          <w:sz w:val="28"/>
          <w:szCs w:val="28"/>
        </w:rPr>
        <w:t xml:space="preserve">Скафа Елена Ивановна </w:t>
      </w:r>
      <w:r w:rsidRPr="007851F4">
        <w:rPr>
          <w:rFonts w:ascii="Times New Roman" w:hAnsi="Times New Roman" w:cs="Times New Roman"/>
          <w:sz w:val="28"/>
          <w:szCs w:val="28"/>
        </w:rPr>
        <w:t>‒</w:t>
      </w:r>
      <w:r w:rsidRPr="007851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д-р пед. наук, профессор, </w:t>
      </w:r>
      <w:r w:rsidRPr="007851F4">
        <w:rPr>
          <w:rFonts w:ascii="Times New Roman" w:hAnsi="Times New Roman" w:cs="Times New Roman"/>
          <w:color w:val="000000"/>
          <w:sz w:val="28"/>
          <w:szCs w:val="28"/>
        </w:rPr>
        <w:t>заведующий кафедрой высшей математики и методики преподавания математики, главный редактор ВАК журнала «Дидактика математики», ФГБОУ ВО «Донецкий государственный университет»</w:t>
      </w:r>
      <w:r w:rsidRPr="007851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7851F4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действительный член МОО «АИО», г. Донецк.</w:t>
      </w:r>
    </w:p>
    <w:p w14:paraId="70116A5C" w14:textId="77777777" w:rsidR="004B43F2" w:rsidRDefault="004B43F2" w:rsidP="00B867EE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1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Талалов</w:t>
      </w:r>
      <w:proofErr w:type="spellEnd"/>
      <w:r w:rsidRPr="007851F4">
        <w:rPr>
          <w:rFonts w:ascii="Times New Roman" w:hAnsi="Times New Roman" w:cs="Times New Roman"/>
          <w:b/>
          <w:bCs/>
          <w:sz w:val="28"/>
          <w:szCs w:val="28"/>
        </w:rPr>
        <w:t xml:space="preserve"> Сергей Владимирович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д-р физ.-мат. наук, доцент, профессор кафедры «Прикладная математика и информатика» ФГБОУ ВО «Тольяттинский государственный университет», г. Тольятти, Россия.</w:t>
      </w:r>
    </w:p>
    <w:p w14:paraId="672A30DF" w14:textId="77777777" w:rsidR="00025B36" w:rsidRPr="00025B36" w:rsidRDefault="00025B36" w:rsidP="00B867EE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B36">
        <w:rPr>
          <w:rFonts w:ascii="Times New Roman" w:hAnsi="Times New Roman" w:cs="Times New Roman"/>
          <w:b/>
          <w:sz w:val="28"/>
          <w:szCs w:val="28"/>
        </w:rPr>
        <w:t>Татарницева</w:t>
      </w:r>
      <w:proofErr w:type="spellEnd"/>
      <w:r w:rsidRPr="00025B36">
        <w:rPr>
          <w:rFonts w:ascii="Times New Roman" w:hAnsi="Times New Roman" w:cs="Times New Roman"/>
          <w:b/>
          <w:sz w:val="28"/>
          <w:szCs w:val="28"/>
        </w:rPr>
        <w:t xml:space="preserve"> Светла</w:t>
      </w:r>
      <w:r w:rsidR="00A32CBD">
        <w:rPr>
          <w:rFonts w:ascii="Times New Roman" w:hAnsi="Times New Roman" w:cs="Times New Roman"/>
          <w:b/>
          <w:sz w:val="28"/>
          <w:szCs w:val="28"/>
        </w:rPr>
        <w:t>н</w:t>
      </w:r>
      <w:r w:rsidRPr="00025B36">
        <w:rPr>
          <w:rFonts w:ascii="Times New Roman" w:hAnsi="Times New Roman" w:cs="Times New Roman"/>
          <w:b/>
          <w:sz w:val="28"/>
          <w:szCs w:val="28"/>
        </w:rPr>
        <w:t>а Николаевна</w:t>
      </w:r>
      <w:r w:rsidRPr="00025B36">
        <w:rPr>
          <w:rFonts w:ascii="Times New Roman" w:hAnsi="Times New Roman" w:cs="Times New Roman"/>
          <w:sz w:val="28"/>
          <w:szCs w:val="28"/>
        </w:rPr>
        <w:t xml:space="preserve"> – канд. пед. наук,</w:t>
      </w:r>
      <w:r w:rsidR="00667B33">
        <w:rPr>
          <w:rFonts w:ascii="Times New Roman" w:hAnsi="Times New Roman" w:cs="Times New Roman"/>
          <w:sz w:val="28"/>
          <w:szCs w:val="28"/>
        </w:rPr>
        <w:t xml:space="preserve"> доцент</w:t>
      </w:r>
      <w:r w:rsidRPr="00025B36">
        <w:rPr>
          <w:rFonts w:ascii="Times New Roman" w:hAnsi="Times New Roman" w:cs="Times New Roman"/>
          <w:sz w:val="28"/>
          <w:szCs w:val="28"/>
        </w:rPr>
        <w:t xml:space="preserve">, заведующий кафедрой "Теория и методика преподавания иностранных языков и культур", Гуманитарно-педагогического </w:t>
      </w:r>
      <w:r w:rsidR="002A38DA" w:rsidRPr="00025B36">
        <w:rPr>
          <w:rFonts w:ascii="Times New Roman" w:hAnsi="Times New Roman" w:cs="Times New Roman"/>
          <w:sz w:val="28"/>
          <w:szCs w:val="28"/>
        </w:rPr>
        <w:t>института, ФГБОУ</w:t>
      </w:r>
      <w:r w:rsidRPr="00025B36">
        <w:rPr>
          <w:rFonts w:ascii="Times New Roman" w:hAnsi="Times New Roman" w:cs="Times New Roman"/>
          <w:sz w:val="28"/>
          <w:szCs w:val="28"/>
        </w:rPr>
        <w:t xml:space="preserve"> ВО «Тольяттинский государственный университет», г. Тольятти, Россия.</w:t>
      </w:r>
    </w:p>
    <w:p w14:paraId="58A1D91D" w14:textId="77777777" w:rsidR="004B43F2" w:rsidRPr="00E72046" w:rsidRDefault="004B43F2" w:rsidP="00B867E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91761771"/>
      <w:r w:rsidRPr="00E72046">
        <w:rPr>
          <w:rFonts w:ascii="Times New Roman" w:eastAsia="Calibri" w:hAnsi="Times New Roman" w:cs="Times New Roman"/>
          <w:b/>
          <w:bCs/>
          <w:sz w:val="28"/>
          <w:szCs w:val="28"/>
        </w:rPr>
        <w:t>Темкин Игорь Олегович</w:t>
      </w:r>
      <w:r w:rsidRPr="00E7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1F4">
        <w:sym w:font="Symbol" w:char="F02D"/>
      </w:r>
      <w:r w:rsidRPr="00E72046">
        <w:rPr>
          <w:rFonts w:ascii="Times New Roman" w:hAnsi="Times New Roman" w:cs="Times New Roman"/>
          <w:sz w:val="28"/>
          <w:szCs w:val="28"/>
        </w:rPr>
        <w:t xml:space="preserve"> </w:t>
      </w:r>
      <w:r w:rsidRPr="00E72046">
        <w:rPr>
          <w:rFonts w:ascii="Times New Roman" w:eastAsia="Calibri" w:hAnsi="Times New Roman" w:cs="Times New Roman"/>
          <w:sz w:val="28"/>
          <w:szCs w:val="28"/>
        </w:rPr>
        <w:t>д-р техн. наук, профессор, зав. кафедрой АСУ НИТУ МИСИС, действительный член АИО, руководитель Фонда инновационных научно-образовательных программ "Современное естествознание». г. Москва, Россия</w:t>
      </w:r>
      <w:r w:rsidR="00B867EE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"/>
    <w:p w14:paraId="54132246" w14:textId="77777777" w:rsidR="004B43F2" w:rsidRPr="007851F4" w:rsidRDefault="004B43F2" w:rsidP="00B867EE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1F4">
        <w:rPr>
          <w:rFonts w:ascii="Times New Roman" w:hAnsi="Times New Roman" w:cs="Times New Roman"/>
          <w:b/>
          <w:bCs/>
          <w:sz w:val="28"/>
          <w:szCs w:val="28"/>
        </w:rPr>
        <w:t>Утеева</w:t>
      </w:r>
      <w:proofErr w:type="spellEnd"/>
      <w:r w:rsidRPr="007851F4">
        <w:rPr>
          <w:rFonts w:ascii="Times New Roman" w:hAnsi="Times New Roman" w:cs="Times New Roman"/>
          <w:b/>
          <w:bCs/>
          <w:sz w:val="28"/>
          <w:szCs w:val="28"/>
        </w:rPr>
        <w:t xml:space="preserve"> Роза </w:t>
      </w:r>
      <w:proofErr w:type="spellStart"/>
      <w:r w:rsidRPr="007851F4">
        <w:rPr>
          <w:rFonts w:ascii="Times New Roman" w:hAnsi="Times New Roman" w:cs="Times New Roman"/>
          <w:b/>
          <w:bCs/>
          <w:sz w:val="28"/>
          <w:szCs w:val="28"/>
        </w:rPr>
        <w:t>Азербаевна</w:t>
      </w:r>
      <w:proofErr w:type="spellEnd"/>
      <w:r w:rsidRPr="007851F4">
        <w:rPr>
          <w:rFonts w:ascii="Times New Roman" w:hAnsi="Times New Roman" w:cs="Times New Roman"/>
          <w:sz w:val="28"/>
          <w:szCs w:val="28"/>
        </w:rPr>
        <w:t xml:space="preserve"> – д-р пед. наук, профессор, профессор кафедры «Высшая математика и математическое образование»</w:t>
      </w:r>
      <w:r w:rsidR="00C02460">
        <w:rPr>
          <w:rFonts w:ascii="Times New Roman" w:hAnsi="Times New Roman" w:cs="Times New Roman"/>
          <w:sz w:val="28"/>
          <w:szCs w:val="28"/>
        </w:rPr>
        <w:t xml:space="preserve">, </w:t>
      </w:r>
      <w:r w:rsidR="00C02460" w:rsidRP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начальник НИЛ </w:t>
      </w:r>
      <w:r w:rsid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>«</w:t>
      </w:r>
      <w:r w:rsidR="00C02460" w:rsidRP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>Школа</w:t>
      </w:r>
      <w:r w:rsid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C02460" w:rsidRP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>математического развития и образования -</w:t>
      </w:r>
      <w:r w:rsid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C02460" w:rsidRP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>5+</w:t>
      </w:r>
      <w:proofErr w:type="gramStart"/>
      <w:r w:rsid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>»</w:t>
      </w:r>
      <w:r w:rsidR="00C02460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7851F4">
        <w:rPr>
          <w:rFonts w:ascii="Times New Roman" w:hAnsi="Times New Roman" w:cs="Times New Roman"/>
          <w:sz w:val="28"/>
          <w:szCs w:val="28"/>
        </w:rPr>
        <w:t xml:space="preserve"> ФГБОУ</w:t>
      </w:r>
      <w:proofErr w:type="gramEnd"/>
      <w:r w:rsidRPr="007851F4">
        <w:rPr>
          <w:rFonts w:ascii="Times New Roman" w:hAnsi="Times New Roman" w:cs="Times New Roman"/>
          <w:sz w:val="28"/>
          <w:szCs w:val="28"/>
        </w:rPr>
        <w:t xml:space="preserve"> ВО «Тольяттинский государственный университет», г. Тольятти, Россия.</w:t>
      </w:r>
    </w:p>
    <w:p w14:paraId="7D16B11E" w14:textId="77777777" w:rsidR="004B43F2" w:rsidRPr="007851F4" w:rsidRDefault="004B43F2" w:rsidP="00B867EE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bCs/>
          <w:sz w:val="28"/>
          <w:szCs w:val="28"/>
        </w:rPr>
        <w:t>Цветкова Ирина Викторовна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д-р филос. наук, доцента, профессор кафедры «История и философия» ФГБОУ ВО «Тольяттинский государственный университет», г. Тольятти, Россия.</w:t>
      </w:r>
    </w:p>
    <w:p w14:paraId="6A95B5FF" w14:textId="77777777" w:rsidR="004B43F2" w:rsidRDefault="004B43F2" w:rsidP="00B867EE">
      <w:pPr>
        <w:pStyle w:val="a7"/>
        <w:ind w:left="0" w:firstLine="284"/>
      </w:pPr>
      <w:r w:rsidRPr="007851F4">
        <w:rPr>
          <w:b/>
        </w:rPr>
        <w:t xml:space="preserve">Чубариков Владимир Николаевич </w:t>
      </w:r>
      <w:r w:rsidRPr="007851F4">
        <w:sym w:font="Symbol" w:char="F02D"/>
      </w:r>
      <w:r w:rsidRPr="007851F4">
        <w:t xml:space="preserve"> д-р </w:t>
      </w:r>
      <w:r w:rsidR="00B867EE" w:rsidRPr="007851F4">
        <w:t xml:space="preserve">физ.-мат. </w:t>
      </w:r>
      <w:r w:rsidRPr="007851F4">
        <w:t>наук, профессор, президент механико-математического факультета МГУ им. М.В. Ломоносова, Председатель ученого совета «СУНЦ - школы им. А.Н. Колмогорова» МГУ им. М.В. Ломоносова, заведующий кафедрой математических и компьютерных методов анализа механико-математического факультета МГУ, член президиума МОО «АИО», г. Москва, Россия.</w:t>
      </w:r>
    </w:p>
    <w:p w14:paraId="0C73D946" w14:textId="77777777" w:rsidR="002F39D9" w:rsidRPr="007851F4" w:rsidRDefault="00FA74D4" w:rsidP="00B867EE">
      <w:pPr>
        <w:tabs>
          <w:tab w:val="left" w:pos="741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Шабунин Дмитрий Михайлович </w:t>
      </w:r>
      <w:r>
        <w:rPr>
          <w:sz w:val="28"/>
          <w:szCs w:val="28"/>
        </w:rPr>
        <w:t>–</w:t>
      </w:r>
      <w:r w:rsidR="002F39D9" w:rsidRPr="00014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F39D9" w:rsidRPr="0001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</w:t>
      </w:r>
      <w:r w:rsidR="00B8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39D9" w:rsidRPr="0001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социол</w:t>
      </w:r>
      <w:r w:rsidR="00B8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39D9" w:rsidRPr="0001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доцент, доцент кафедры государственного и муниципального управления (Самара), доцент </w:t>
      </w:r>
      <w:r w:rsidR="002F39D9" w:rsidRPr="00014463">
        <w:rPr>
          <w:rFonts w:ascii="Times New Roman" w:eastAsia="Times New Roman" w:hAnsi="Times New Roman" w:cs="Times New Roman"/>
          <w:spacing w:val="1"/>
          <w:sz w:val="28"/>
          <w:szCs w:val="28"/>
        </w:rPr>
        <w:t>кафедры «Журналистика и социология»</w:t>
      </w:r>
      <w:r w:rsidR="002F39D9" w:rsidRPr="00014463">
        <w:rPr>
          <w:rFonts w:ascii="Times New Roman" w:hAnsi="Times New Roman" w:cs="Times New Roman"/>
          <w:sz w:val="28"/>
          <w:szCs w:val="28"/>
        </w:rPr>
        <w:t xml:space="preserve"> Тольяттинского государственного университета (Тольятти)</w:t>
      </w:r>
    </w:p>
    <w:p w14:paraId="5362F98B" w14:textId="77777777" w:rsidR="00B867EE" w:rsidRPr="00B867EE" w:rsidRDefault="00B867EE" w:rsidP="00B867EE">
      <w:pPr>
        <w:tabs>
          <w:tab w:val="left" w:pos="3893"/>
          <w:tab w:val="left" w:pos="74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7851F4">
        <w:rPr>
          <w:rFonts w:ascii="Times New Roman" w:eastAsia="TimesNewRomanPSMT" w:hAnsi="Times New Roman" w:cs="Times New Roman"/>
          <w:b/>
          <w:sz w:val="28"/>
          <w:szCs w:val="28"/>
        </w:rPr>
        <w:t>Яламов Георгий Юрьевич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– </w:t>
      </w:r>
      <w:r w:rsidRPr="00B867EE">
        <w:rPr>
          <w:rFonts w:ascii="Times New Roman" w:hAnsi="Times New Roman" w:cs="Times New Roman"/>
          <w:sz w:val="28"/>
          <w:szCs w:val="28"/>
        </w:rPr>
        <w:t>канд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67EE">
        <w:rPr>
          <w:rFonts w:ascii="Times New Roman" w:hAnsi="Times New Roman" w:cs="Times New Roman"/>
          <w:sz w:val="28"/>
          <w:szCs w:val="28"/>
        </w:rPr>
        <w:t xml:space="preserve"> </w:t>
      </w:r>
      <w:r w:rsidRPr="007851F4">
        <w:rPr>
          <w:rFonts w:ascii="Times New Roman" w:hAnsi="Times New Roman" w:cs="Times New Roman"/>
          <w:sz w:val="28"/>
          <w:szCs w:val="28"/>
        </w:rPr>
        <w:t xml:space="preserve">физ.-мат. </w:t>
      </w:r>
      <w:r w:rsidRPr="00B867EE">
        <w:rPr>
          <w:rFonts w:ascii="Times New Roman" w:hAnsi="Times New Roman" w:cs="Times New Roman"/>
          <w:sz w:val="28"/>
          <w:szCs w:val="28"/>
        </w:rPr>
        <w:t>наук, д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B867EE">
        <w:rPr>
          <w:rFonts w:ascii="Times New Roman" w:hAnsi="Times New Roman" w:cs="Times New Roman"/>
          <w:sz w:val="28"/>
          <w:szCs w:val="28"/>
        </w:rPr>
        <w:t xml:space="preserve"> философии в области информатизации образования, 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867EE">
        <w:rPr>
          <w:rFonts w:ascii="Times New Roman" w:hAnsi="Times New Roman" w:cs="Times New Roman"/>
          <w:sz w:val="28"/>
          <w:szCs w:val="28"/>
        </w:rPr>
        <w:t xml:space="preserve"> учен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867EE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867EE">
        <w:rPr>
          <w:rFonts w:ascii="Times New Roman" w:hAnsi="Times New Roman" w:cs="Times New Roman"/>
          <w:sz w:val="28"/>
          <w:szCs w:val="28"/>
        </w:rPr>
        <w:t xml:space="preserve"> АИО, доцент кафедры «Информационные технологии» ФГБОУ ВО «Российская государственная академия интеллектуальной собственности», редактор периодического, подписного, реферируемого журнала «Педагогическая информатика».</w:t>
      </w:r>
    </w:p>
    <w:p w14:paraId="170C1C4B" w14:textId="77777777" w:rsidR="002F39D9" w:rsidRPr="007851F4" w:rsidRDefault="002F39D9" w:rsidP="00793880">
      <w:pPr>
        <w:tabs>
          <w:tab w:val="left" w:pos="3893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A63812" w14:textId="77777777" w:rsidR="00993805" w:rsidRPr="007851F4" w:rsidRDefault="00E051D6" w:rsidP="0079388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 xml:space="preserve">Организационный комитет конференции: </w:t>
      </w:r>
    </w:p>
    <w:p w14:paraId="71C1E7AC" w14:textId="77777777" w:rsidR="00DF6B72" w:rsidRDefault="00DF6B72" w:rsidP="00793880">
      <w:pPr>
        <w:pStyle w:val="a7"/>
        <w:ind w:left="0" w:firstLine="284"/>
        <w:rPr>
          <w:b/>
        </w:rPr>
      </w:pPr>
      <w:r w:rsidRPr="007851F4">
        <w:rPr>
          <w:b/>
        </w:rPr>
        <w:t>Сопредседатели организационного комитета</w:t>
      </w:r>
    </w:p>
    <w:p w14:paraId="36E1A938" w14:textId="77777777" w:rsidR="00DF6B72" w:rsidRPr="007851F4" w:rsidRDefault="00DF6B72" w:rsidP="00BE6A52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51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Криштал</w:t>
      </w:r>
      <w:proofErr w:type="spellEnd"/>
      <w:r w:rsidRPr="007851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Михаил Михайлович</w:t>
      </w:r>
      <w:r w:rsidRPr="007851F4">
        <w:rPr>
          <w:rFonts w:ascii="Times New Roman" w:hAnsi="Times New Roman" w:cs="Times New Roman"/>
          <w:color w:val="000000"/>
          <w:sz w:val="28"/>
          <w:szCs w:val="28"/>
        </w:rPr>
        <w:t xml:space="preserve"> – д-р физ.-мат. наук, профессор, ректор ФГБОУ ВО «Тольяттинский государственный университет»,</w:t>
      </w:r>
      <w:r w:rsidRPr="007851F4">
        <w:rPr>
          <w:rFonts w:ascii="Times New Roman" w:hAnsi="Times New Roman" w:cs="Times New Roman"/>
          <w:sz w:val="28"/>
          <w:szCs w:val="28"/>
        </w:rPr>
        <w:t xml:space="preserve"> г. Тольятти, Россия.</w:t>
      </w:r>
    </w:p>
    <w:p w14:paraId="0A25AD60" w14:textId="77777777" w:rsidR="00DF6B72" w:rsidRPr="007851F4" w:rsidRDefault="00DF6B72" w:rsidP="00BE6A52">
      <w:pPr>
        <w:pStyle w:val="a7"/>
        <w:ind w:left="0" w:firstLine="284"/>
      </w:pPr>
      <w:r w:rsidRPr="007851F4">
        <w:rPr>
          <w:b/>
        </w:rPr>
        <w:t xml:space="preserve">Русаков Александр Александрович </w:t>
      </w:r>
      <w:r w:rsidRPr="007851F4">
        <w:t xml:space="preserve">– </w:t>
      </w:r>
      <w:r w:rsidRPr="007851F4">
        <w:rPr>
          <w:bCs/>
        </w:rPr>
        <w:t>президент</w:t>
      </w:r>
      <w:r w:rsidRPr="007851F4">
        <w:t xml:space="preserve"> МОО «Академии информатизации образования», Почетный работник высшего профессионального образования, д-р пед. наук (канд.</w:t>
      </w:r>
      <w:r w:rsidRPr="007851F4">
        <w:rPr>
          <w:color w:val="000000"/>
        </w:rPr>
        <w:t xml:space="preserve"> физ.-мат. наук</w:t>
      </w:r>
      <w:r w:rsidRPr="007851F4">
        <w:t>), профессор, г. Москва, Россия.</w:t>
      </w:r>
    </w:p>
    <w:p w14:paraId="62790228" w14:textId="77777777" w:rsidR="00DF6B72" w:rsidRPr="007851F4" w:rsidRDefault="00DF6B72" w:rsidP="00BE6A52">
      <w:pPr>
        <w:pStyle w:val="a7"/>
        <w:ind w:left="0" w:firstLine="284"/>
        <w:rPr>
          <w:b/>
        </w:rPr>
      </w:pPr>
    </w:p>
    <w:p w14:paraId="5754A0E8" w14:textId="77777777" w:rsidR="00DF6B72" w:rsidRDefault="00DF6B72" w:rsidP="00BE6A52">
      <w:pPr>
        <w:pStyle w:val="a7"/>
        <w:ind w:left="0" w:firstLine="284"/>
        <w:rPr>
          <w:b/>
        </w:rPr>
      </w:pPr>
      <w:r w:rsidRPr="007851F4">
        <w:rPr>
          <w:b/>
        </w:rPr>
        <w:t>Заместители председателя организационного комитета</w:t>
      </w:r>
      <w:r w:rsidR="00E72046">
        <w:rPr>
          <w:b/>
        </w:rPr>
        <w:t>:</w:t>
      </w:r>
    </w:p>
    <w:p w14:paraId="64ADBF18" w14:textId="77777777" w:rsidR="00AE3AC2" w:rsidRPr="00AE3AC2" w:rsidRDefault="00AE3AC2" w:rsidP="00BE6A52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AC2">
        <w:rPr>
          <w:rFonts w:ascii="Times New Roman" w:hAnsi="Times New Roman" w:cs="Times New Roman"/>
          <w:b/>
          <w:sz w:val="28"/>
          <w:szCs w:val="28"/>
        </w:rPr>
        <w:lastRenderedPageBreak/>
        <w:t>Боюр</w:t>
      </w:r>
      <w:proofErr w:type="spellEnd"/>
      <w:r w:rsidRPr="00AE3AC2">
        <w:rPr>
          <w:rFonts w:ascii="Times New Roman" w:hAnsi="Times New Roman" w:cs="Times New Roman"/>
          <w:b/>
          <w:sz w:val="28"/>
          <w:szCs w:val="28"/>
        </w:rPr>
        <w:t xml:space="preserve"> Роман Васильевич – </w:t>
      </w:r>
      <w:r w:rsidRPr="00AE3AC2">
        <w:rPr>
          <w:rFonts w:ascii="Times New Roman" w:hAnsi="Times New Roman" w:cs="Times New Roman"/>
          <w:sz w:val="28"/>
          <w:szCs w:val="28"/>
        </w:rPr>
        <w:t>проректор по цифровизации ФГБОУ ВО «Тольяттинский государственный университет», г. Тольятти, Россия.</w:t>
      </w:r>
    </w:p>
    <w:p w14:paraId="7888DB40" w14:textId="77777777" w:rsidR="00152195" w:rsidRPr="007851F4" w:rsidRDefault="00F8570A" w:rsidP="00BE6A52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1F4">
        <w:rPr>
          <w:rFonts w:ascii="Times New Roman" w:hAnsi="Times New Roman" w:cs="Times New Roman"/>
          <w:b/>
          <w:sz w:val="28"/>
          <w:szCs w:val="28"/>
        </w:rPr>
        <w:t>Петерайтис</w:t>
      </w:r>
      <w:proofErr w:type="spellEnd"/>
      <w:r w:rsidRPr="007851F4">
        <w:rPr>
          <w:rFonts w:ascii="Times New Roman" w:hAnsi="Times New Roman" w:cs="Times New Roman"/>
          <w:b/>
          <w:sz w:val="28"/>
          <w:szCs w:val="28"/>
        </w:rPr>
        <w:t xml:space="preserve"> Сергей </w:t>
      </w:r>
      <w:proofErr w:type="spellStart"/>
      <w:r w:rsidRPr="007851F4">
        <w:rPr>
          <w:rFonts w:ascii="Times New Roman" w:hAnsi="Times New Roman" w:cs="Times New Roman"/>
          <w:b/>
          <w:sz w:val="28"/>
          <w:szCs w:val="28"/>
        </w:rPr>
        <w:t>Ханцасович</w:t>
      </w:r>
      <w:proofErr w:type="spellEnd"/>
      <w:r w:rsidRPr="00785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B1A" w:rsidRPr="007851F4">
        <w:rPr>
          <w:rFonts w:ascii="Times New Roman" w:hAnsi="Times New Roman" w:cs="Times New Roman"/>
          <w:b/>
          <w:sz w:val="28"/>
          <w:szCs w:val="28"/>
        </w:rPr>
        <w:t>–</w:t>
      </w:r>
      <w:r w:rsidRPr="00785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B1A" w:rsidRPr="007851F4">
        <w:rPr>
          <w:rFonts w:ascii="Times New Roman" w:hAnsi="Times New Roman" w:cs="Times New Roman"/>
          <w:sz w:val="28"/>
          <w:szCs w:val="28"/>
        </w:rPr>
        <w:t>проректор по научно-инновационной деятельности, канд. тех. наук, доцент</w:t>
      </w:r>
      <w:r w:rsidR="00152195" w:rsidRPr="007851F4">
        <w:rPr>
          <w:rFonts w:ascii="Times New Roman" w:hAnsi="Times New Roman" w:cs="Times New Roman"/>
          <w:sz w:val="28"/>
          <w:szCs w:val="28"/>
        </w:rPr>
        <w:t xml:space="preserve"> ФГБОУ ВО «Тольяттинский государственный университет», г. Тольятти, Россия.</w:t>
      </w:r>
    </w:p>
    <w:p w14:paraId="355016CB" w14:textId="77777777" w:rsidR="00DF6B72" w:rsidRPr="007851F4" w:rsidRDefault="00DF6B72" w:rsidP="00BE6A52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bCs/>
          <w:sz w:val="28"/>
          <w:szCs w:val="28"/>
        </w:rPr>
        <w:t>Иванова Татьяна Николаевна</w:t>
      </w:r>
      <w:r w:rsidR="00B50722">
        <w:rPr>
          <w:rFonts w:ascii="Times New Roman" w:hAnsi="Times New Roman" w:cs="Times New Roman"/>
          <w:sz w:val="28"/>
          <w:szCs w:val="28"/>
        </w:rPr>
        <w:t xml:space="preserve"> </w:t>
      </w:r>
      <w:r w:rsidR="00B50722">
        <w:rPr>
          <w:sz w:val="28"/>
          <w:szCs w:val="28"/>
        </w:rPr>
        <w:t>–</w:t>
      </w:r>
      <w:r w:rsidRPr="007851F4">
        <w:rPr>
          <w:rFonts w:ascii="Times New Roman" w:hAnsi="Times New Roman" w:cs="Times New Roman"/>
          <w:sz w:val="28"/>
          <w:szCs w:val="28"/>
        </w:rPr>
        <w:t xml:space="preserve"> </w:t>
      </w:r>
      <w:r w:rsidRPr="007851F4">
        <w:rPr>
          <w:rFonts w:ascii="Times New Roman" w:eastAsia="Calibri" w:hAnsi="Times New Roman" w:cs="Times New Roman"/>
          <w:sz w:val="28"/>
          <w:szCs w:val="28"/>
        </w:rPr>
        <w:t>действительный член АИО,</w:t>
      </w:r>
      <w:r w:rsidRPr="007851F4">
        <w:rPr>
          <w:rFonts w:ascii="Times New Roman" w:hAnsi="Times New Roman" w:cs="Times New Roman"/>
          <w:sz w:val="28"/>
          <w:szCs w:val="28"/>
        </w:rPr>
        <w:t xml:space="preserve"> д-р социол. наук, доцент, </w:t>
      </w:r>
      <w:r w:rsidR="00A32CBD">
        <w:rPr>
          <w:rFonts w:ascii="Times New Roman" w:hAnsi="Times New Roman" w:cs="Times New Roman"/>
          <w:sz w:val="28"/>
          <w:szCs w:val="28"/>
        </w:rPr>
        <w:t>директор гуманитарно-педагогического института</w:t>
      </w:r>
      <w:r w:rsidRPr="007851F4">
        <w:rPr>
          <w:rFonts w:ascii="Times New Roman" w:hAnsi="Times New Roman" w:cs="Times New Roman"/>
          <w:sz w:val="28"/>
          <w:szCs w:val="28"/>
        </w:rPr>
        <w:t xml:space="preserve"> ФГБОУ ВО «Тольяттинский государственный университет», г. Тольятти, Россия.</w:t>
      </w:r>
    </w:p>
    <w:p w14:paraId="5C873CFD" w14:textId="77777777" w:rsidR="00DF6B72" w:rsidRPr="007851F4" w:rsidRDefault="00DF6B72" w:rsidP="00BE6A52">
      <w:pPr>
        <w:pStyle w:val="ad"/>
        <w:shd w:val="clear" w:color="auto" w:fill="FFFFFF"/>
        <w:spacing w:before="0" w:after="0"/>
        <w:ind w:firstLine="284"/>
        <w:jc w:val="both"/>
        <w:rPr>
          <w:b/>
          <w:sz w:val="28"/>
          <w:szCs w:val="28"/>
        </w:rPr>
      </w:pPr>
      <w:r w:rsidRPr="007851F4">
        <w:rPr>
          <w:b/>
          <w:bCs/>
          <w:sz w:val="28"/>
          <w:szCs w:val="28"/>
        </w:rPr>
        <w:t>Мазур Зиновий Федорович</w:t>
      </w:r>
      <w:r w:rsidR="00B50722">
        <w:rPr>
          <w:sz w:val="28"/>
          <w:szCs w:val="28"/>
        </w:rPr>
        <w:t xml:space="preserve"> –</w:t>
      </w:r>
      <w:r w:rsidRPr="007851F4">
        <w:rPr>
          <w:sz w:val="28"/>
          <w:szCs w:val="28"/>
        </w:rPr>
        <w:t xml:space="preserve"> д-р пед. наук, профессор, патентный поверенный РФ рег. номер 807, директор НОЧУ ДПО «</w:t>
      </w:r>
      <w:proofErr w:type="spellStart"/>
      <w:r w:rsidRPr="007851F4">
        <w:rPr>
          <w:sz w:val="28"/>
          <w:szCs w:val="28"/>
        </w:rPr>
        <w:t>ТИТТиП</w:t>
      </w:r>
      <w:proofErr w:type="spellEnd"/>
      <w:r w:rsidRPr="007851F4">
        <w:rPr>
          <w:sz w:val="28"/>
          <w:szCs w:val="28"/>
        </w:rPr>
        <w:t>», Председатель Волжского отделения Академии информатизации образования, г. Тольятти, Россия.</w:t>
      </w:r>
    </w:p>
    <w:p w14:paraId="4B3BAE8B" w14:textId="77777777" w:rsidR="00DF6B72" w:rsidRPr="007851F4" w:rsidRDefault="00DF6B72" w:rsidP="00BE6A52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BA3F545" w14:textId="77777777" w:rsidR="00DF6B72" w:rsidRPr="007851F4" w:rsidRDefault="00DF6B72" w:rsidP="00793880">
      <w:pPr>
        <w:pStyle w:val="a7"/>
        <w:ind w:left="0" w:firstLine="284"/>
        <w:rPr>
          <w:b/>
        </w:rPr>
      </w:pPr>
      <w:r w:rsidRPr="007851F4">
        <w:rPr>
          <w:b/>
        </w:rPr>
        <w:t>Состав организационного комитета</w:t>
      </w:r>
      <w:r w:rsidR="00E72046">
        <w:rPr>
          <w:b/>
        </w:rPr>
        <w:t>:</w:t>
      </w:r>
    </w:p>
    <w:p w14:paraId="6C052BAF" w14:textId="77777777" w:rsidR="00853CA1" w:rsidRDefault="00853CA1" w:rsidP="00B867EE">
      <w:pPr>
        <w:pStyle w:val="a7"/>
        <w:ind w:left="0" w:firstLine="284"/>
      </w:pPr>
      <w:proofErr w:type="spellStart"/>
      <w:r w:rsidRPr="007851F4">
        <w:rPr>
          <w:b/>
        </w:rPr>
        <w:t>Микель</w:t>
      </w:r>
      <w:proofErr w:type="spellEnd"/>
      <w:r w:rsidRPr="007851F4">
        <w:rPr>
          <w:b/>
        </w:rPr>
        <w:t xml:space="preserve"> Дмитрий Борисович </w:t>
      </w:r>
      <w:r w:rsidRPr="007851F4">
        <w:t>– проректор по внешним связям ФГБОУ ВО «Тольяттинский государственный университет», г. Тольятти, Россия.</w:t>
      </w:r>
    </w:p>
    <w:p w14:paraId="1D69CDB1" w14:textId="77777777" w:rsidR="00D17E9F" w:rsidRDefault="00D17E9F" w:rsidP="00B867EE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E9F">
        <w:rPr>
          <w:rFonts w:ascii="Times New Roman" w:hAnsi="Times New Roman" w:cs="Times New Roman"/>
          <w:b/>
          <w:sz w:val="28"/>
          <w:szCs w:val="28"/>
        </w:rPr>
        <w:t>Ефросинин</w:t>
      </w:r>
      <w:proofErr w:type="spellEnd"/>
      <w:r w:rsidRPr="00D17E9F">
        <w:rPr>
          <w:rFonts w:ascii="Times New Roman" w:hAnsi="Times New Roman" w:cs="Times New Roman"/>
          <w:b/>
          <w:sz w:val="28"/>
          <w:szCs w:val="28"/>
        </w:rPr>
        <w:t xml:space="preserve"> Василий Викторович </w:t>
      </w:r>
      <w:r w:rsidRPr="00D17E9F">
        <w:rPr>
          <w:rFonts w:ascii="Times New Roman" w:hAnsi="Times New Roman" w:cs="Times New Roman"/>
          <w:sz w:val="28"/>
          <w:szCs w:val="28"/>
        </w:rPr>
        <w:t>– директор Центра новых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, канд. пед. наук,</w:t>
      </w:r>
      <w:r w:rsidRPr="00D17E9F">
        <w:rPr>
          <w:rFonts w:ascii="Times New Roman" w:hAnsi="Times New Roman" w:cs="Times New Roman"/>
          <w:sz w:val="28"/>
          <w:szCs w:val="28"/>
        </w:rPr>
        <w:t xml:space="preserve"> ФГБОУ ВО «Тольяттинский государственный университет», г. Тольятти, Россия.</w:t>
      </w:r>
    </w:p>
    <w:p w14:paraId="7F04AF2D" w14:textId="77777777" w:rsidR="00D17E9F" w:rsidRPr="00D17E9F" w:rsidRDefault="00D17E9F" w:rsidP="00B867EE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7E9F">
        <w:rPr>
          <w:rFonts w:ascii="Times New Roman" w:hAnsi="Times New Roman" w:cs="Times New Roman"/>
          <w:b/>
          <w:sz w:val="28"/>
          <w:szCs w:val="28"/>
        </w:rPr>
        <w:t>Богданова Анна Владимировна</w:t>
      </w:r>
      <w:r w:rsidRPr="00D17E9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7E9F">
        <w:rPr>
          <w:rFonts w:ascii="Times New Roman" w:hAnsi="Times New Roman" w:cs="Times New Roman"/>
          <w:sz w:val="28"/>
          <w:szCs w:val="28"/>
        </w:rPr>
        <w:t>ачальник отдела технологий онлайн-образования, центр маркетинга, канд. пед. наук, ФГБОУ ВО «Тольяттинский государственный университет», г. Тольятти, Россия.</w:t>
      </w:r>
    </w:p>
    <w:p w14:paraId="71C1542B" w14:textId="77777777" w:rsidR="00DF6B72" w:rsidRPr="007851F4" w:rsidRDefault="00DF6B72" w:rsidP="00B867EE">
      <w:pPr>
        <w:shd w:val="clear" w:color="auto" w:fill="FFFFFF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51F4">
        <w:rPr>
          <w:rFonts w:ascii="Times New Roman" w:hAnsi="Times New Roman" w:cs="Times New Roman"/>
          <w:b/>
          <w:sz w:val="28"/>
          <w:szCs w:val="28"/>
        </w:rPr>
        <w:t>Чертакова</w:t>
      </w:r>
      <w:proofErr w:type="spellEnd"/>
      <w:r w:rsidRPr="007851F4">
        <w:rPr>
          <w:rFonts w:ascii="Times New Roman" w:hAnsi="Times New Roman" w:cs="Times New Roman"/>
          <w:b/>
          <w:sz w:val="28"/>
          <w:szCs w:val="28"/>
        </w:rPr>
        <w:t xml:space="preserve"> Елена Михайловна – </w:t>
      </w:r>
      <w:r w:rsidRPr="007851F4">
        <w:rPr>
          <w:rFonts w:ascii="Times New Roman" w:hAnsi="Times New Roman" w:cs="Times New Roman"/>
          <w:bCs/>
          <w:sz w:val="28"/>
          <w:szCs w:val="28"/>
        </w:rPr>
        <w:t>ученый секретарь</w:t>
      </w:r>
      <w:r w:rsidRPr="007851F4">
        <w:rPr>
          <w:rFonts w:ascii="Times New Roman" w:hAnsi="Times New Roman" w:cs="Times New Roman"/>
          <w:sz w:val="28"/>
          <w:szCs w:val="28"/>
        </w:rPr>
        <w:t xml:space="preserve"> Волжского отделения Академии информатизации образования, г. Тольятти, Россия.</w:t>
      </w:r>
    </w:p>
    <w:p w14:paraId="20C6FB85" w14:textId="77777777" w:rsidR="00DF6B72" w:rsidRDefault="00DF6B72" w:rsidP="00B867EE">
      <w:pPr>
        <w:pStyle w:val="a7"/>
        <w:ind w:left="0" w:firstLine="284"/>
      </w:pPr>
      <w:r w:rsidRPr="007851F4">
        <w:rPr>
          <w:b/>
        </w:rPr>
        <w:t>Набокин Андрей Игоревич</w:t>
      </w:r>
      <w:r w:rsidRPr="007851F4">
        <w:t xml:space="preserve"> – аспирант кафедры педагогики и психологии ФГБОУ ВО «Тольяттинский государственный университет», г. Тольятти, Россия.</w:t>
      </w:r>
    </w:p>
    <w:p w14:paraId="0CABE793" w14:textId="77777777" w:rsidR="00B867EE" w:rsidRDefault="00B867EE" w:rsidP="00B867EE">
      <w:pPr>
        <w:pStyle w:val="a7"/>
        <w:ind w:left="0" w:firstLine="284"/>
      </w:pPr>
      <w:r w:rsidRPr="00B867EE">
        <w:rPr>
          <w:b/>
        </w:rPr>
        <w:t>Мануйлов Дмитрий Михайлович</w:t>
      </w:r>
      <w:r>
        <w:t xml:space="preserve"> </w:t>
      </w:r>
      <w:r w:rsidRPr="007851F4">
        <w:t>– аспирант кафедры педагогики и психологии ФГБОУ ВО «Тольяттинский государственный университет», г. Тольятти, Россия.</w:t>
      </w:r>
    </w:p>
    <w:p w14:paraId="39DFA61B" w14:textId="77777777" w:rsidR="00DF6B72" w:rsidRPr="007851F4" w:rsidRDefault="00DF6B72" w:rsidP="00B867EE">
      <w:pPr>
        <w:pStyle w:val="a7"/>
        <w:ind w:left="0" w:firstLine="284"/>
      </w:pPr>
      <w:proofErr w:type="spellStart"/>
      <w:r w:rsidRPr="007851F4">
        <w:rPr>
          <w:b/>
          <w:color w:val="000000"/>
          <w:spacing w:val="-1"/>
          <w:lang w:eastAsia="ru-RU"/>
        </w:rPr>
        <w:t>Шушаков</w:t>
      </w:r>
      <w:proofErr w:type="spellEnd"/>
      <w:r w:rsidRPr="007851F4">
        <w:rPr>
          <w:b/>
          <w:color w:val="000000"/>
          <w:spacing w:val="-1"/>
          <w:lang w:eastAsia="ru-RU"/>
        </w:rPr>
        <w:t xml:space="preserve"> </w:t>
      </w:r>
      <w:r w:rsidRPr="007851F4">
        <w:rPr>
          <w:b/>
          <w:color w:val="000000"/>
          <w:lang w:eastAsia="ru-RU"/>
        </w:rPr>
        <w:t>Егор Сергеевич</w:t>
      </w:r>
      <w:r w:rsidRPr="007851F4">
        <w:rPr>
          <w:color w:val="000000"/>
          <w:lang w:eastAsia="ru-RU"/>
        </w:rPr>
        <w:t xml:space="preserve"> – канд. филос. наук кафедры журналистики и социологии</w:t>
      </w:r>
      <w:r w:rsidRPr="007851F4">
        <w:t xml:space="preserve"> ФГБОУ ВО «Тольяттинский государственный университет», г. Тольятти, Россия.</w:t>
      </w:r>
    </w:p>
    <w:p w14:paraId="53F41A05" w14:textId="77777777" w:rsidR="00DF6B72" w:rsidRPr="007851F4" w:rsidRDefault="00DF6B72" w:rsidP="00793880">
      <w:pPr>
        <w:pStyle w:val="a7"/>
        <w:ind w:left="0" w:firstLine="284"/>
        <w:rPr>
          <w:color w:val="000000"/>
          <w:lang w:eastAsia="ru-RU"/>
        </w:rPr>
      </w:pPr>
    </w:p>
    <w:p w14:paraId="56972534" w14:textId="77777777" w:rsidR="00DF6B72" w:rsidRPr="007851F4" w:rsidRDefault="00DF6B72" w:rsidP="00793880">
      <w:pPr>
        <w:pStyle w:val="a7"/>
        <w:ind w:left="0" w:firstLine="284"/>
        <w:rPr>
          <w:b/>
        </w:rPr>
      </w:pPr>
      <w:r w:rsidRPr="007851F4">
        <w:rPr>
          <w:b/>
        </w:rPr>
        <w:t>Секретариат оргкомитета</w:t>
      </w:r>
      <w:r w:rsidR="00E72046">
        <w:rPr>
          <w:b/>
        </w:rPr>
        <w:t>:</w:t>
      </w:r>
    </w:p>
    <w:p w14:paraId="7F7B3199" w14:textId="77777777" w:rsidR="00DF6B72" w:rsidRPr="007851F4" w:rsidRDefault="00DF6B72" w:rsidP="00793880">
      <w:pPr>
        <w:pStyle w:val="ac"/>
        <w:shd w:val="clear" w:color="auto" w:fill="FFFFFF"/>
        <w:tabs>
          <w:tab w:val="left" w:pos="426"/>
        </w:tabs>
        <w:spacing w:after="200" w:line="276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1F4">
        <w:rPr>
          <w:rFonts w:ascii="Times New Roman" w:hAnsi="Times New Roman" w:cs="Times New Roman"/>
          <w:b/>
          <w:bCs/>
          <w:sz w:val="28"/>
          <w:szCs w:val="28"/>
        </w:rPr>
        <w:t>Горбачева Наталья Борисовна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специалист по методической работе кафедры «Журналистика и социология» </w:t>
      </w:r>
      <w:proofErr w:type="spellStart"/>
      <w:r w:rsidRPr="007851F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851F4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7851F4">
          <w:rPr>
            <w:rStyle w:val="a3"/>
            <w:rFonts w:ascii="Times New Roman" w:hAnsi="Times New Roman" w:cs="Times New Roman"/>
            <w:sz w:val="28"/>
            <w:szCs w:val="28"/>
          </w:rPr>
          <w:t>gnb0906@mail.ru</w:t>
        </w:r>
      </w:hyperlink>
      <w:r w:rsidRPr="007851F4">
        <w:rPr>
          <w:rFonts w:ascii="Times New Roman" w:hAnsi="Times New Roman" w:cs="Times New Roman"/>
          <w:sz w:val="28"/>
          <w:szCs w:val="28"/>
        </w:rPr>
        <w:t xml:space="preserve">  тел.:+7(927)7740353.</w:t>
      </w:r>
    </w:p>
    <w:p w14:paraId="342AC87F" w14:textId="77777777" w:rsidR="00DF6B72" w:rsidRPr="007851F4" w:rsidRDefault="00DF6B72" w:rsidP="00793880">
      <w:pPr>
        <w:pStyle w:val="a7"/>
        <w:ind w:left="0" w:firstLine="284"/>
        <w:rPr>
          <w:b/>
        </w:rPr>
      </w:pPr>
      <w:r w:rsidRPr="007851F4">
        <w:rPr>
          <w:b/>
        </w:rPr>
        <w:t>По вопросам организации конференции в ТГУ</w:t>
      </w:r>
    </w:p>
    <w:p w14:paraId="685A8B2C" w14:textId="77777777" w:rsidR="00DF6B72" w:rsidRPr="007851F4" w:rsidRDefault="00DF6B72" w:rsidP="00793880">
      <w:pPr>
        <w:pStyle w:val="a7"/>
        <w:ind w:left="0" w:firstLine="284"/>
      </w:pPr>
      <w:r w:rsidRPr="007851F4">
        <w:rPr>
          <w:b/>
          <w:bCs/>
        </w:rPr>
        <w:t>Иванова Татьяна Николаевна</w:t>
      </w:r>
      <w:r w:rsidRPr="007851F4">
        <w:t xml:space="preserve"> – </w:t>
      </w:r>
      <w:proofErr w:type="spellStart"/>
      <w:r w:rsidRPr="007851F4">
        <w:t>e-mail</w:t>
      </w:r>
      <w:proofErr w:type="spellEnd"/>
      <w:r w:rsidRPr="007851F4">
        <w:t xml:space="preserve">: </w:t>
      </w:r>
      <w:r w:rsidRPr="007851F4">
        <w:rPr>
          <w:rStyle w:val="a3"/>
        </w:rPr>
        <w:t>IvanovaT2005@tltsu.ru,</w:t>
      </w:r>
      <w:r w:rsidRPr="007851F4">
        <w:t xml:space="preserve"> </w:t>
      </w:r>
      <w:r w:rsidR="00BF4E93" w:rsidRPr="007851F4">
        <w:t>тел.: +</w:t>
      </w:r>
      <w:r w:rsidRPr="007851F4">
        <w:t>7(927)2197400.</w:t>
      </w:r>
    </w:p>
    <w:p w14:paraId="749A0B6C" w14:textId="77777777" w:rsidR="00DF6B72" w:rsidRPr="007851F4" w:rsidRDefault="00DF6B72" w:rsidP="00793880">
      <w:pPr>
        <w:pStyle w:val="a7"/>
        <w:ind w:left="0" w:firstLine="284"/>
        <w:rPr>
          <w:b/>
        </w:rPr>
      </w:pPr>
    </w:p>
    <w:p w14:paraId="54B5126A" w14:textId="77777777" w:rsidR="00DF6B72" w:rsidRPr="007851F4" w:rsidRDefault="00DF6B72" w:rsidP="00793880">
      <w:pPr>
        <w:pStyle w:val="a7"/>
        <w:ind w:left="0" w:firstLine="284"/>
        <w:rPr>
          <w:b/>
        </w:rPr>
      </w:pPr>
      <w:r w:rsidRPr="007851F4">
        <w:rPr>
          <w:b/>
        </w:rPr>
        <w:t>По вопросам организации отчетно-выборного собрания МОО «АИО»</w:t>
      </w:r>
    </w:p>
    <w:p w14:paraId="419040CD" w14:textId="77777777" w:rsidR="00DF6B72" w:rsidRPr="007851F4" w:rsidRDefault="00DF6B72" w:rsidP="00793880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851F4">
        <w:rPr>
          <w:rFonts w:ascii="Times New Roman" w:eastAsia="TimesNewRomanPSMT" w:hAnsi="Times New Roman" w:cs="Times New Roman"/>
          <w:b/>
          <w:sz w:val="28"/>
          <w:szCs w:val="28"/>
        </w:rPr>
        <w:t>Яламов Георгий Юрьевич</w:t>
      </w:r>
      <w:r w:rsidRPr="007851F4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Pr="007851F4">
        <w:rPr>
          <w:rFonts w:ascii="Times New Roman" w:eastAsia="TimesNewRomanPSMT" w:hAnsi="Times New Roman" w:cs="Times New Roman"/>
          <w:sz w:val="28"/>
          <w:szCs w:val="28"/>
        </w:rPr>
        <w:t>email</w:t>
      </w:r>
      <w:proofErr w:type="spellEnd"/>
      <w:r w:rsidRPr="007851F4">
        <w:rPr>
          <w:rFonts w:ascii="Times New Roman" w:eastAsia="TimesNewRomanPSMT" w:hAnsi="Times New Roman" w:cs="Times New Roman"/>
          <w:sz w:val="28"/>
          <w:szCs w:val="28"/>
        </w:rPr>
        <w:t xml:space="preserve">: geo@portalsga.ru, тел.: </w:t>
      </w:r>
      <w:r w:rsidR="00A32CBD">
        <w:rPr>
          <w:rFonts w:ascii="Times New Roman" w:eastAsia="TimesNewRomanPSMT" w:hAnsi="Times New Roman" w:cs="Times New Roman"/>
          <w:sz w:val="28"/>
          <w:szCs w:val="28"/>
        </w:rPr>
        <w:t>+</w:t>
      </w:r>
      <w:r w:rsidRPr="007851F4">
        <w:rPr>
          <w:rFonts w:ascii="Times New Roman" w:eastAsia="TimesNewRomanPSMT" w:hAnsi="Times New Roman" w:cs="Times New Roman"/>
          <w:sz w:val="28"/>
          <w:szCs w:val="28"/>
        </w:rPr>
        <w:t>7(903)5482219.</w:t>
      </w:r>
    </w:p>
    <w:p w14:paraId="5612DF93" w14:textId="77777777" w:rsidR="00DF6B72" w:rsidRPr="007851F4" w:rsidRDefault="00DF6B72" w:rsidP="00793880">
      <w:pPr>
        <w:pStyle w:val="a7"/>
        <w:ind w:left="0" w:firstLine="284"/>
        <w:rPr>
          <w:highlight w:val="yellow"/>
        </w:rPr>
      </w:pPr>
    </w:p>
    <w:p w14:paraId="2D17E1D8" w14:textId="77777777" w:rsidR="00DF6B72" w:rsidRPr="007851F4" w:rsidRDefault="00DF6B72" w:rsidP="00793880">
      <w:pPr>
        <w:pStyle w:val="a7"/>
        <w:ind w:left="0" w:firstLine="284"/>
        <w:rPr>
          <w:b/>
        </w:rPr>
      </w:pPr>
      <w:r w:rsidRPr="007851F4">
        <w:rPr>
          <w:b/>
        </w:rPr>
        <w:t>Адрес оргкомитета:</w:t>
      </w:r>
    </w:p>
    <w:p w14:paraId="083FF456" w14:textId="77777777" w:rsidR="00DF6B72" w:rsidRPr="007851F4" w:rsidRDefault="00DF6B72" w:rsidP="00793880">
      <w:pPr>
        <w:pStyle w:val="a7"/>
        <w:ind w:left="0" w:firstLine="284"/>
      </w:pPr>
      <w:r w:rsidRPr="007851F4">
        <w:t xml:space="preserve">445020, Самарская область, г. Тольятти, Белорусская ул., 14. </w:t>
      </w:r>
    </w:p>
    <w:p w14:paraId="188D4B0E" w14:textId="77777777" w:rsidR="00993805" w:rsidRPr="007851F4" w:rsidRDefault="00E051D6" w:rsidP="0079388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F07EDB"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25</w:t>
      </w: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5079"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июня</w:t>
      </w:r>
      <w:r w:rsidR="00F07EDB"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 (среда</w:t>
      </w: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F851A52" w14:textId="77777777" w:rsidR="00993805" w:rsidRPr="007851F4" w:rsidRDefault="00E051D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ПЛЕНАРНОЕ ЗАСЕДАНИЕ</w:t>
      </w:r>
    </w:p>
    <w:p w14:paraId="304FAB82" w14:textId="77777777" w:rsidR="00993805" w:rsidRPr="007851F4" w:rsidRDefault="0099380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736D78" w14:textId="77777777" w:rsidR="00993805" w:rsidRPr="007851F4" w:rsidRDefault="00E051D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Тольяттинский государственный университет, Главный корпус, ул. Белорусская, 14, </w:t>
      </w:r>
      <w:r w:rsidR="00F07EDB" w:rsidRPr="0078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Центр НИЧ-204</w:t>
      </w:r>
    </w:p>
    <w:p w14:paraId="163B8D3B" w14:textId="77777777" w:rsidR="00993805" w:rsidRPr="009B0C35" w:rsidRDefault="009B0C35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9B0C35">
        <w:rPr>
          <w:rStyle w:val="messagetext"/>
          <w:rFonts w:ascii="Times New Roman" w:hAnsi="Times New Roman" w:cs="Times New Roman"/>
          <w:sz w:val="28"/>
        </w:rPr>
        <w:t xml:space="preserve">Ссылка: </w:t>
      </w:r>
      <w:hyperlink r:id="rId19" w:tgtFrame="_blank" w:history="1">
        <w:r w:rsidRPr="009B0C35">
          <w:rPr>
            <w:rStyle w:val="a3"/>
            <w:rFonts w:ascii="Times New Roman" w:hAnsi="Times New Roman" w:cs="Times New Roman"/>
            <w:sz w:val="28"/>
          </w:rPr>
          <w:t>https://telemost.yandex.ru/j/88652613516426</w:t>
        </w:r>
      </w:hyperlink>
    </w:p>
    <w:p w14:paraId="05A5D4FF" w14:textId="77777777" w:rsidR="00993805" w:rsidRPr="00E72046" w:rsidRDefault="00E051D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по местному времени (UTC+4, Самара)</w:t>
      </w:r>
    </w:p>
    <w:p w14:paraId="45E8F5D4" w14:textId="77777777" w:rsidR="00993805" w:rsidRPr="00E72046" w:rsidRDefault="00E051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09:00–10:00 – </w:t>
      </w:r>
      <w:r w:rsidRPr="00E7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участников конференции</w:t>
      </w:r>
      <w:r w:rsidRPr="00E7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52BB2E4" w14:textId="77777777" w:rsidR="00993805" w:rsidRPr="00E72046" w:rsidRDefault="00E051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10:00–10:20 – </w:t>
      </w:r>
      <w:r w:rsidRPr="00E7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конференции</w:t>
      </w:r>
      <w:r w:rsidRPr="00E7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87A8562" w14:textId="77777777" w:rsidR="00993805" w:rsidRPr="00E72046" w:rsidRDefault="00E051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10:20–13:00 – </w:t>
      </w:r>
      <w:r w:rsidRPr="00E7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пленарные доклады</w:t>
      </w:r>
      <w:r w:rsidRPr="00E7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F5BCF0E" w14:textId="77777777" w:rsidR="00993805" w:rsidRPr="00E72046" w:rsidRDefault="00E051D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13:00–14:00 – </w:t>
      </w:r>
      <w:r w:rsidRPr="00E7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/ обед</w:t>
      </w:r>
      <w:r w:rsidRPr="00E7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0230662" w14:textId="77777777" w:rsidR="00993805" w:rsidRDefault="00E051D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0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14:00–17:00 – </w:t>
      </w:r>
      <w:r w:rsidRPr="00E7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секций </w:t>
      </w:r>
    </w:p>
    <w:p w14:paraId="7AB89D36" w14:textId="77777777" w:rsidR="00FF53C7" w:rsidRPr="00E72046" w:rsidRDefault="00FF53C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17:00– 19:00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Гостиная Дома ученых</w:t>
      </w:r>
    </w:p>
    <w:p w14:paraId="177428FD" w14:textId="77777777" w:rsidR="00993805" w:rsidRPr="00E72046" w:rsidRDefault="00993805">
      <w:pPr>
        <w:widowControl w:val="0"/>
        <w:autoSpaceDE w:val="0"/>
        <w:autoSpaceDN w:val="0"/>
        <w:spacing w:after="0" w:line="240" w:lineRule="auto"/>
        <w:ind w:left="126" w:right="1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553BDD" w14:textId="77777777" w:rsidR="00993805" w:rsidRPr="00E72046" w:rsidRDefault="00E051D6">
      <w:pPr>
        <w:widowControl w:val="0"/>
        <w:autoSpaceDE w:val="0"/>
        <w:autoSpaceDN w:val="0"/>
        <w:spacing w:after="0" w:line="240" w:lineRule="auto"/>
        <w:ind w:left="126" w:right="1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046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Pr="00E7204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72046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</w:p>
    <w:p w14:paraId="06E671D8" w14:textId="77777777" w:rsidR="00993805" w:rsidRPr="00E72046" w:rsidRDefault="00E051D6">
      <w:pPr>
        <w:pStyle w:val="1"/>
        <w:spacing w:before="8" w:line="319" w:lineRule="exact"/>
        <w:ind w:left="126" w:right="128"/>
        <w:jc w:val="center"/>
      </w:pPr>
      <w:r w:rsidRPr="00E72046">
        <w:t>10:00−10:20</w:t>
      </w:r>
    </w:p>
    <w:p w14:paraId="51AA15CD" w14:textId="77777777" w:rsidR="00993805" w:rsidRPr="00E72046" w:rsidRDefault="0099380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134B5E" w14:textId="77777777" w:rsidR="00993805" w:rsidRPr="00E72046" w:rsidRDefault="009938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3F0C38" w14:textId="77777777" w:rsidR="00993805" w:rsidRPr="00E72046" w:rsidRDefault="00E051D6">
      <w:pPr>
        <w:widowControl w:val="0"/>
        <w:autoSpaceDE w:val="0"/>
        <w:autoSpaceDN w:val="0"/>
        <w:spacing w:after="0" w:line="240" w:lineRule="auto"/>
        <w:ind w:left="126" w:right="1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046">
        <w:rPr>
          <w:rFonts w:ascii="Times New Roman" w:eastAsia="Times New Roman" w:hAnsi="Times New Roman" w:cs="Times New Roman"/>
          <w:sz w:val="28"/>
          <w:szCs w:val="28"/>
        </w:rPr>
        <w:t>ПРИВЕТСТВЕННЫЕ</w:t>
      </w:r>
      <w:r w:rsidRPr="00E7204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72046">
        <w:rPr>
          <w:rFonts w:ascii="Times New Roman" w:eastAsia="Times New Roman" w:hAnsi="Times New Roman" w:cs="Times New Roman"/>
          <w:sz w:val="28"/>
          <w:szCs w:val="28"/>
        </w:rPr>
        <w:t>СЛОВА</w:t>
      </w:r>
    </w:p>
    <w:p w14:paraId="1DC4AD97" w14:textId="77777777" w:rsidR="00993805" w:rsidRPr="007851F4" w:rsidRDefault="0099380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D444D41" w14:textId="77777777" w:rsidR="00993805" w:rsidRPr="007851F4" w:rsidRDefault="00E051D6">
      <w:pPr>
        <w:widowControl w:val="0"/>
        <w:autoSpaceDE w:val="0"/>
        <w:autoSpaceDN w:val="0"/>
        <w:spacing w:before="1" w:after="0" w:line="240" w:lineRule="auto"/>
        <w:ind w:left="116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51F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Криштал</w:t>
      </w:r>
      <w:proofErr w:type="spellEnd"/>
      <w:r w:rsidRPr="007851F4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7851F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Михаил</w:t>
      </w:r>
      <w:r w:rsidRPr="007851F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7851F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Михайлович</w:t>
      </w:r>
      <w:r w:rsidR="00B5072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B50722">
        <w:rPr>
          <w:sz w:val="28"/>
          <w:szCs w:val="28"/>
        </w:rPr>
        <w:t>–</w:t>
      </w:r>
      <w:r w:rsidRPr="007851F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851F4">
        <w:rPr>
          <w:rFonts w:ascii="Times New Roman" w:eastAsia="Times New Roman" w:hAnsi="Times New Roman" w:cs="Times New Roman"/>
          <w:spacing w:val="-1"/>
          <w:sz w:val="28"/>
          <w:szCs w:val="28"/>
        </w:rPr>
        <w:t>доктор</w:t>
      </w:r>
      <w:r w:rsidRPr="007851F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7851F4">
        <w:rPr>
          <w:rFonts w:ascii="Times New Roman" w:eastAsia="Times New Roman" w:hAnsi="Times New Roman" w:cs="Times New Roman"/>
          <w:sz w:val="28"/>
          <w:szCs w:val="28"/>
        </w:rPr>
        <w:t>физико-математических</w:t>
      </w:r>
      <w:r w:rsidRPr="007851F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851F4">
        <w:rPr>
          <w:rFonts w:ascii="Times New Roman" w:eastAsia="Times New Roman" w:hAnsi="Times New Roman" w:cs="Times New Roman"/>
          <w:sz w:val="28"/>
          <w:szCs w:val="28"/>
        </w:rPr>
        <w:t>наук,</w:t>
      </w:r>
      <w:r w:rsidRPr="007851F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851F4">
        <w:rPr>
          <w:rFonts w:ascii="Times New Roman" w:eastAsia="Times New Roman" w:hAnsi="Times New Roman" w:cs="Times New Roman"/>
          <w:sz w:val="28"/>
          <w:szCs w:val="28"/>
        </w:rPr>
        <w:t>профессор,</w:t>
      </w:r>
      <w:r w:rsidRPr="007851F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851F4">
        <w:rPr>
          <w:rFonts w:ascii="Times New Roman" w:eastAsia="Times New Roman" w:hAnsi="Times New Roman" w:cs="Times New Roman"/>
          <w:sz w:val="28"/>
          <w:szCs w:val="28"/>
        </w:rPr>
        <w:t>ректор</w:t>
      </w:r>
      <w:r w:rsidRPr="007851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Тольяттинского государственного университета</w:t>
      </w:r>
      <w:r w:rsidRPr="007851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547075" w14:textId="77777777" w:rsidR="008255AC" w:rsidRPr="007851F4" w:rsidRDefault="00B50722" w:rsidP="008255AC">
      <w:pPr>
        <w:pStyle w:val="a7"/>
        <w:ind w:left="0" w:firstLine="284"/>
        <w:rPr>
          <w:color w:val="000000"/>
          <w:shd w:val="clear" w:color="auto" w:fill="FFFFFF"/>
        </w:rPr>
      </w:pPr>
      <w:r>
        <w:rPr>
          <w:rStyle w:val="a4"/>
          <w:rFonts w:eastAsiaTheme="majorEastAsia"/>
        </w:rPr>
        <w:t xml:space="preserve">Семенов Алексей Львович </w:t>
      </w:r>
      <w:r>
        <w:t>–</w:t>
      </w:r>
      <w:r w:rsidR="008255AC" w:rsidRPr="007851F4">
        <w:rPr>
          <w:rStyle w:val="a4"/>
          <w:rFonts w:eastAsiaTheme="majorEastAsia"/>
        </w:rPr>
        <w:t xml:space="preserve"> </w:t>
      </w:r>
      <w:r w:rsidR="008255AC" w:rsidRPr="007851F4">
        <w:t xml:space="preserve">д-р ф.-м. наук, </w:t>
      </w:r>
      <w:hyperlink r:id="rId20" w:history="1">
        <w:r w:rsidR="008255AC" w:rsidRPr="007851F4">
          <w:rPr>
            <w:shd w:val="clear" w:color="auto" w:fill="FFFFFF"/>
          </w:rPr>
          <w:t>академик РАН</w:t>
        </w:r>
      </w:hyperlink>
      <w:r w:rsidR="008255AC" w:rsidRPr="007851F4">
        <w:rPr>
          <w:shd w:val="clear" w:color="auto" w:fill="FFFFFF"/>
        </w:rPr>
        <w:t>, академик </w:t>
      </w:r>
      <w:hyperlink r:id="rId21" w:history="1">
        <w:r w:rsidR="008255AC" w:rsidRPr="007851F4">
          <w:rPr>
            <w:shd w:val="clear" w:color="auto" w:fill="FFFFFF"/>
          </w:rPr>
          <w:t>РАО</w:t>
        </w:r>
      </w:hyperlink>
      <w:r w:rsidR="008255AC" w:rsidRPr="007851F4">
        <w:rPr>
          <w:shd w:val="clear" w:color="auto" w:fill="FFFFFF"/>
        </w:rPr>
        <w:t>. Заведующий кафедрой математической логики и теории алгоритмов </w:t>
      </w:r>
      <w:hyperlink r:id="rId22" w:history="1">
        <w:r w:rsidR="008255AC" w:rsidRPr="007851F4">
          <w:rPr>
            <w:shd w:val="clear" w:color="auto" w:fill="FFFFFF"/>
          </w:rPr>
          <w:t>механико-математического факультета МГУ</w:t>
        </w:r>
      </w:hyperlink>
      <w:r w:rsidR="008255AC" w:rsidRPr="007851F4">
        <w:rPr>
          <w:shd w:val="clear" w:color="auto" w:fill="FFFFFF"/>
        </w:rPr>
        <w:t>. Л</w:t>
      </w:r>
      <w:r w:rsidR="008255AC" w:rsidRPr="007851F4">
        <w:rPr>
          <w:color w:val="000000"/>
          <w:shd w:val="clear" w:color="auto" w:fill="FFFFFF"/>
        </w:rPr>
        <w:t>ауреат Премий Президента и Правительства Российской Федерации, Премии им. А.Н. Колмогорова Российской академии наук за выдающиеся достижения в математике.</w:t>
      </w:r>
    </w:p>
    <w:p w14:paraId="226B1B09" w14:textId="77777777" w:rsidR="00C704C6" w:rsidRPr="007851F4" w:rsidRDefault="00C704C6" w:rsidP="00C704C6">
      <w:pPr>
        <w:pStyle w:val="a7"/>
        <w:ind w:left="0" w:firstLine="284"/>
      </w:pPr>
      <w:r w:rsidRPr="007851F4">
        <w:rPr>
          <w:b/>
        </w:rPr>
        <w:t xml:space="preserve">Русаков Александр Александрович </w:t>
      </w:r>
      <w:r w:rsidRPr="007851F4">
        <w:t xml:space="preserve">– </w:t>
      </w:r>
      <w:r w:rsidRPr="007851F4">
        <w:rPr>
          <w:bCs/>
        </w:rPr>
        <w:t>президент</w:t>
      </w:r>
      <w:r w:rsidRPr="007851F4">
        <w:t xml:space="preserve"> МОО «Академии информатизации образования», Почетный работник высшего профессионального образования, д-р пед. наук (канд.</w:t>
      </w:r>
      <w:r w:rsidRPr="007851F4">
        <w:rPr>
          <w:color w:val="000000"/>
        </w:rPr>
        <w:t xml:space="preserve"> физ.-мат. наук</w:t>
      </w:r>
      <w:r w:rsidRPr="007851F4">
        <w:t>), профессор, г. Москва, Россия.</w:t>
      </w:r>
    </w:p>
    <w:p w14:paraId="01F8FCA5" w14:textId="77777777" w:rsidR="00C704C6" w:rsidRPr="007851F4" w:rsidRDefault="00C704C6" w:rsidP="00C704C6">
      <w:pPr>
        <w:pStyle w:val="a7"/>
        <w:ind w:left="0" w:firstLine="284"/>
        <w:rPr>
          <w:b/>
        </w:rPr>
      </w:pPr>
    </w:p>
    <w:p w14:paraId="4800E749" w14:textId="77777777" w:rsidR="00993805" w:rsidRPr="007851F4" w:rsidRDefault="00E051D6">
      <w:pPr>
        <w:rPr>
          <w:rFonts w:ascii="Times New Roman" w:eastAsia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sz w:val="28"/>
          <w:szCs w:val="28"/>
        </w:rPr>
        <w:br w:type="page"/>
      </w:r>
    </w:p>
    <w:p w14:paraId="65B5AED7" w14:textId="77777777" w:rsidR="00993805" w:rsidRPr="007851F4" w:rsidRDefault="00E051D6">
      <w:pPr>
        <w:pStyle w:val="a7"/>
        <w:spacing w:before="65"/>
        <w:ind w:left="125" w:right="128"/>
        <w:jc w:val="center"/>
      </w:pPr>
      <w:r w:rsidRPr="007851F4">
        <w:lastRenderedPageBreak/>
        <w:t>ПЛЕНАРНЫЕ</w:t>
      </w:r>
      <w:r w:rsidRPr="007851F4">
        <w:rPr>
          <w:spacing w:val="-5"/>
        </w:rPr>
        <w:t xml:space="preserve"> </w:t>
      </w:r>
      <w:r w:rsidRPr="007851F4">
        <w:t>ДОКЛАДЫ</w:t>
      </w:r>
    </w:p>
    <w:p w14:paraId="06015E5A" w14:textId="77777777" w:rsidR="00993805" w:rsidRPr="007851F4" w:rsidRDefault="00E051D6">
      <w:pPr>
        <w:pStyle w:val="1"/>
        <w:spacing w:before="8" w:line="319" w:lineRule="exact"/>
        <w:ind w:left="126" w:right="128"/>
        <w:jc w:val="center"/>
      </w:pPr>
      <w:r w:rsidRPr="007851F4">
        <w:t>10:20−13:00</w:t>
      </w:r>
    </w:p>
    <w:p w14:paraId="7D8D59EA" w14:textId="77777777" w:rsidR="00993805" w:rsidRPr="007851F4" w:rsidRDefault="00E051D6">
      <w:pPr>
        <w:pStyle w:val="a7"/>
        <w:spacing w:line="319" w:lineRule="exact"/>
        <w:ind w:left="126" w:right="128"/>
        <w:jc w:val="center"/>
      </w:pPr>
      <w:r w:rsidRPr="007851F4">
        <w:t>(регламент</w:t>
      </w:r>
      <w:r w:rsidRPr="007851F4">
        <w:rPr>
          <w:spacing w:val="-10"/>
        </w:rPr>
        <w:t xml:space="preserve"> – </w:t>
      </w:r>
      <w:r w:rsidRPr="007851F4">
        <w:t>15</w:t>
      </w:r>
      <w:r w:rsidRPr="007851F4">
        <w:rPr>
          <w:spacing w:val="-5"/>
        </w:rPr>
        <w:t xml:space="preserve"> </w:t>
      </w:r>
      <w:r w:rsidRPr="007851F4">
        <w:t>минут)</w:t>
      </w:r>
    </w:p>
    <w:p w14:paraId="32BF6131" w14:textId="77777777" w:rsidR="00993805" w:rsidRPr="007851F4" w:rsidRDefault="00993805">
      <w:pPr>
        <w:pStyle w:val="a7"/>
        <w:spacing w:line="319" w:lineRule="exact"/>
        <w:ind w:left="126" w:right="128"/>
        <w:jc w:val="center"/>
      </w:pPr>
    </w:p>
    <w:p w14:paraId="73005FF3" w14:textId="77777777" w:rsidR="007851F4" w:rsidRDefault="007851F4" w:rsidP="00ED11FC">
      <w:pPr>
        <w:pStyle w:val="ad"/>
        <w:shd w:val="clear" w:color="auto" w:fill="FFFFFF"/>
        <w:spacing w:before="0" w:after="0"/>
        <w:ind w:firstLine="284"/>
        <w:jc w:val="both"/>
        <w:rPr>
          <w:b/>
          <w:bCs/>
          <w:sz w:val="28"/>
          <w:szCs w:val="28"/>
        </w:rPr>
      </w:pPr>
    </w:p>
    <w:p w14:paraId="706DF498" w14:textId="77777777" w:rsidR="00817E42" w:rsidRPr="007851F4" w:rsidRDefault="00817E42" w:rsidP="00793880">
      <w:pPr>
        <w:pStyle w:val="a7"/>
        <w:ind w:left="0"/>
        <w:rPr>
          <w:color w:val="000000"/>
          <w:shd w:val="clear" w:color="auto" w:fill="FFFFFF"/>
        </w:rPr>
      </w:pPr>
      <w:r>
        <w:rPr>
          <w:rStyle w:val="a4"/>
          <w:rFonts w:eastAsiaTheme="majorEastAsia"/>
        </w:rPr>
        <w:t xml:space="preserve">Семенов Алексей Львович </w:t>
      </w:r>
      <w:r>
        <w:t>–</w:t>
      </w:r>
      <w:r w:rsidRPr="007851F4">
        <w:rPr>
          <w:rStyle w:val="a4"/>
          <w:rFonts w:eastAsiaTheme="majorEastAsia"/>
        </w:rPr>
        <w:t xml:space="preserve"> </w:t>
      </w:r>
      <w:r w:rsidRPr="007851F4">
        <w:t xml:space="preserve">д-р ф.-м. наук, </w:t>
      </w:r>
      <w:hyperlink r:id="rId23" w:history="1">
        <w:r w:rsidRPr="007851F4">
          <w:rPr>
            <w:shd w:val="clear" w:color="auto" w:fill="FFFFFF"/>
          </w:rPr>
          <w:t>академик РАН</w:t>
        </w:r>
      </w:hyperlink>
      <w:r w:rsidRPr="007851F4">
        <w:rPr>
          <w:shd w:val="clear" w:color="auto" w:fill="FFFFFF"/>
        </w:rPr>
        <w:t>, академик </w:t>
      </w:r>
      <w:hyperlink r:id="rId24" w:history="1">
        <w:r w:rsidRPr="007851F4">
          <w:rPr>
            <w:shd w:val="clear" w:color="auto" w:fill="FFFFFF"/>
          </w:rPr>
          <w:t>РАО</w:t>
        </w:r>
      </w:hyperlink>
      <w:r w:rsidRPr="007851F4">
        <w:rPr>
          <w:shd w:val="clear" w:color="auto" w:fill="FFFFFF"/>
        </w:rPr>
        <w:t>. Заведующий кафедрой математической логики и теории алгоритмов </w:t>
      </w:r>
      <w:hyperlink r:id="rId25" w:history="1">
        <w:r w:rsidRPr="007851F4">
          <w:rPr>
            <w:shd w:val="clear" w:color="auto" w:fill="FFFFFF"/>
          </w:rPr>
          <w:t>механико-математического факультета МГУ</w:t>
        </w:r>
      </w:hyperlink>
      <w:r w:rsidRPr="007851F4">
        <w:rPr>
          <w:shd w:val="clear" w:color="auto" w:fill="FFFFFF"/>
        </w:rPr>
        <w:t>. Л</w:t>
      </w:r>
      <w:r w:rsidRPr="007851F4">
        <w:rPr>
          <w:color w:val="000000"/>
          <w:shd w:val="clear" w:color="auto" w:fill="FFFFFF"/>
        </w:rPr>
        <w:t>ауреат Премий Президента и Правительства Российской Федерации, Премии им. А.Н. Колмогорова Российской академии наук за выдающиеся достижения в математике.</w:t>
      </w:r>
    </w:p>
    <w:p w14:paraId="454D6D38" w14:textId="77777777" w:rsidR="00817E42" w:rsidRPr="00817E42" w:rsidRDefault="00817E42" w:rsidP="00793880">
      <w:pPr>
        <w:pStyle w:val="ac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Доклада</w:t>
      </w:r>
      <w:r w:rsidRPr="0081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«Будущее математического образования. Информатизация»</w:t>
      </w:r>
    </w:p>
    <w:p w14:paraId="4663DCE1" w14:textId="77777777" w:rsidR="00817E42" w:rsidRPr="00817E42" w:rsidRDefault="00817E42" w:rsidP="00793880">
      <w:pPr>
        <w:pStyle w:val="a7"/>
        <w:ind w:left="0"/>
        <w:rPr>
          <w:b/>
        </w:rPr>
      </w:pPr>
    </w:p>
    <w:p w14:paraId="001D6DEC" w14:textId="77777777" w:rsidR="00B95B95" w:rsidRDefault="00B95B95" w:rsidP="00793880">
      <w:pPr>
        <w:pStyle w:val="a7"/>
        <w:ind w:left="0"/>
      </w:pPr>
      <w:r w:rsidRPr="007851F4">
        <w:rPr>
          <w:b/>
        </w:rPr>
        <w:t xml:space="preserve">Русаков Александр Александрович </w:t>
      </w:r>
      <w:r w:rsidRPr="007851F4">
        <w:t xml:space="preserve">– </w:t>
      </w:r>
      <w:r w:rsidRPr="007851F4">
        <w:rPr>
          <w:bCs/>
        </w:rPr>
        <w:t>президент</w:t>
      </w:r>
      <w:r w:rsidRPr="007851F4">
        <w:t xml:space="preserve"> МОО «Академии информатизации образования», Почетный работник высшего пр</w:t>
      </w:r>
      <w:r w:rsidR="00B81F4B">
        <w:t>офессионального образования, доктор</w:t>
      </w:r>
      <w:r w:rsidRPr="007851F4">
        <w:t xml:space="preserve"> пед. наук (канд.</w:t>
      </w:r>
      <w:r w:rsidRPr="007851F4">
        <w:rPr>
          <w:color w:val="000000"/>
        </w:rPr>
        <w:t xml:space="preserve"> физ.-мат. наук</w:t>
      </w:r>
      <w:r w:rsidRPr="007851F4">
        <w:t>), профессор, г. Москва, Россия.</w:t>
      </w:r>
    </w:p>
    <w:p w14:paraId="040EA378" w14:textId="77777777" w:rsidR="00765458" w:rsidRPr="00765458" w:rsidRDefault="00765458" w:rsidP="00793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458">
        <w:rPr>
          <w:rFonts w:ascii="Times New Roman" w:hAnsi="Times New Roman" w:cs="Times New Roman"/>
          <w:b/>
          <w:sz w:val="28"/>
          <w:szCs w:val="28"/>
        </w:rPr>
        <w:t xml:space="preserve">Сарьян Вильям Карпович </w:t>
      </w:r>
      <w:r w:rsidRPr="00765458">
        <w:rPr>
          <w:rFonts w:ascii="Times New Roman" w:hAnsi="Times New Roman" w:cs="Times New Roman"/>
          <w:sz w:val="28"/>
          <w:szCs w:val="28"/>
        </w:rPr>
        <w:t xml:space="preserve">– </w:t>
      </w:r>
      <w:r w:rsidRPr="00765458">
        <w:rPr>
          <w:rFonts w:ascii="Times New Roman" w:hAnsi="Times New Roman" w:cs="Times New Roman"/>
          <w:sz w:val="28"/>
          <w:szCs w:val="28"/>
          <w:shd w:val="clear" w:color="auto" w:fill="FFFFFF"/>
        </w:rPr>
        <w:t>член президиума МОО «АИО», академик Национальной акаде</w:t>
      </w:r>
      <w:r w:rsidR="00B81F4B">
        <w:rPr>
          <w:rFonts w:ascii="Times New Roman" w:hAnsi="Times New Roman" w:cs="Times New Roman"/>
          <w:sz w:val="28"/>
          <w:szCs w:val="28"/>
          <w:shd w:val="clear" w:color="auto" w:fill="FFFFFF"/>
        </w:rPr>
        <w:t>мии наук Республики Армения, доктор</w:t>
      </w:r>
      <w:r w:rsidRPr="00765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техн. наук, профессор, «Российский научно-исследовательский институт радио имени М.И. Кривошеева», лауреат Государственной премии РФ, г. Москва, Россия</w:t>
      </w:r>
      <w:r w:rsidRPr="00765458">
        <w:rPr>
          <w:rFonts w:ascii="Times New Roman" w:hAnsi="Times New Roman" w:cs="Times New Roman"/>
          <w:sz w:val="28"/>
          <w:szCs w:val="28"/>
        </w:rPr>
        <w:t>.</w:t>
      </w:r>
    </w:p>
    <w:p w14:paraId="40A1F6EE" w14:textId="77777777" w:rsidR="00B95B95" w:rsidRPr="00765458" w:rsidRDefault="00817E42" w:rsidP="00793880">
      <w:pPr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="001D2DDC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r w:rsidR="0076545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B95B95" w:rsidRPr="00765458">
        <w:rPr>
          <w:rFonts w:ascii="Times New Roman" w:hAnsi="Times New Roman" w:cs="Times New Roman"/>
          <w:b/>
          <w:bCs/>
          <w:caps/>
          <w:sz w:val="28"/>
          <w:szCs w:val="28"/>
        </w:rPr>
        <w:t>Т</w:t>
      </w:r>
      <w:r w:rsidR="00B95B95" w:rsidRPr="00765458">
        <w:rPr>
          <w:rFonts w:ascii="Times New Roman" w:hAnsi="Times New Roman" w:cs="Times New Roman"/>
          <w:b/>
          <w:bCs/>
          <w:sz w:val="28"/>
          <w:szCs w:val="28"/>
        </w:rPr>
        <w:t>ема</w:t>
      </w:r>
      <w:r w:rsidR="00B95B95" w:rsidRPr="0076545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д</w:t>
      </w:r>
      <w:r w:rsidR="00B95B95" w:rsidRPr="00765458">
        <w:rPr>
          <w:rFonts w:ascii="Times New Roman" w:hAnsi="Times New Roman" w:cs="Times New Roman"/>
          <w:b/>
          <w:bCs/>
          <w:sz w:val="28"/>
          <w:szCs w:val="28"/>
        </w:rPr>
        <w:t>оклада</w:t>
      </w:r>
      <w:r w:rsidR="00B95B95" w:rsidRPr="0076545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B95B95" w:rsidRPr="00765458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765458" w:rsidRPr="007654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Геополитические аспекты попыток трансформации образовательного пространства </w:t>
      </w:r>
      <w:r w:rsidR="00BF4E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="00B95B95" w:rsidRPr="00765458">
        <w:rPr>
          <w:rFonts w:ascii="Times New Roman" w:hAnsi="Times New Roman" w:cs="Times New Roman"/>
          <w:bCs/>
          <w:caps/>
          <w:sz w:val="28"/>
          <w:szCs w:val="28"/>
        </w:rPr>
        <w:t>»</w:t>
      </w:r>
      <w:r w:rsidR="00BF4E93">
        <w:rPr>
          <w:rFonts w:ascii="Times New Roman" w:hAnsi="Times New Roman" w:cs="Times New Roman"/>
          <w:bCs/>
          <w:caps/>
          <w:sz w:val="28"/>
          <w:szCs w:val="28"/>
        </w:rPr>
        <w:t>.</w:t>
      </w:r>
    </w:p>
    <w:p w14:paraId="208AE37D" w14:textId="77777777" w:rsidR="00793880" w:rsidRDefault="00793880" w:rsidP="00793880">
      <w:pPr>
        <w:pStyle w:val="ad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14:paraId="0B45E9A3" w14:textId="77777777" w:rsidR="005E2054" w:rsidRDefault="00ED11FC" w:rsidP="00793880">
      <w:pPr>
        <w:pStyle w:val="ad"/>
        <w:shd w:val="clear" w:color="auto" w:fill="FFFFFF"/>
        <w:spacing w:before="0" w:after="0"/>
        <w:jc w:val="both"/>
        <w:rPr>
          <w:sz w:val="28"/>
          <w:szCs w:val="28"/>
        </w:rPr>
      </w:pPr>
      <w:r w:rsidRPr="007851F4">
        <w:rPr>
          <w:b/>
          <w:bCs/>
          <w:sz w:val="28"/>
          <w:szCs w:val="28"/>
        </w:rPr>
        <w:t>Мазур Зиновий Федорович</w:t>
      </w:r>
      <w:r w:rsidR="00BF4E93">
        <w:rPr>
          <w:sz w:val="28"/>
          <w:szCs w:val="28"/>
        </w:rPr>
        <w:t xml:space="preserve"> –</w:t>
      </w:r>
      <w:r w:rsidR="00AB2EAA">
        <w:rPr>
          <w:sz w:val="28"/>
          <w:szCs w:val="28"/>
        </w:rPr>
        <w:t xml:space="preserve"> д-р</w:t>
      </w:r>
      <w:r w:rsidRPr="007851F4">
        <w:rPr>
          <w:sz w:val="28"/>
          <w:szCs w:val="28"/>
        </w:rPr>
        <w:t xml:space="preserve"> пед. наук, профессор, патентный поверенный РФ рег. номер 807, директор НОЧУ ДПО «</w:t>
      </w:r>
      <w:proofErr w:type="spellStart"/>
      <w:r w:rsidRPr="007851F4">
        <w:rPr>
          <w:sz w:val="28"/>
          <w:szCs w:val="28"/>
        </w:rPr>
        <w:t>ТИТТиП</w:t>
      </w:r>
      <w:proofErr w:type="spellEnd"/>
      <w:r w:rsidRPr="007851F4">
        <w:rPr>
          <w:sz w:val="28"/>
          <w:szCs w:val="28"/>
        </w:rPr>
        <w:t>», Председатель Волжского отделения Академии информатизации образования</w:t>
      </w:r>
      <w:r w:rsidR="005E2054">
        <w:rPr>
          <w:sz w:val="28"/>
          <w:szCs w:val="28"/>
        </w:rPr>
        <w:t>.</w:t>
      </w:r>
    </w:p>
    <w:p w14:paraId="1420C0AC" w14:textId="77777777" w:rsidR="005E2054" w:rsidRDefault="005E2054" w:rsidP="00793880">
      <w:pPr>
        <w:widowControl w:val="0"/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85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Татьяна Николаевна,</w:t>
      </w:r>
      <w:r w:rsidRPr="007851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="00A32CBD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7851F4">
        <w:rPr>
          <w:rFonts w:ascii="Times New Roman" w:eastAsia="Times New Roman" w:hAnsi="Times New Roman" w:cs="Times New Roman"/>
          <w:spacing w:val="1"/>
          <w:sz w:val="28"/>
          <w:szCs w:val="28"/>
        </w:rPr>
        <w:t>р социол</w:t>
      </w:r>
      <w:r w:rsidR="00A32CBD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Pr="007851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наук, профессор</w:t>
      </w:r>
      <w:r w:rsidR="00A32CBD" w:rsidRPr="00A32CBD">
        <w:rPr>
          <w:rFonts w:ascii="Times New Roman" w:hAnsi="Times New Roman" w:cs="Times New Roman"/>
          <w:sz w:val="28"/>
          <w:szCs w:val="28"/>
        </w:rPr>
        <w:t xml:space="preserve"> </w:t>
      </w:r>
      <w:r w:rsidR="00A32CBD">
        <w:rPr>
          <w:rFonts w:ascii="Times New Roman" w:hAnsi="Times New Roman" w:cs="Times New Roman"/>
          <w:sz w:val="28"/>
          <w:szCs w:val="28"/>
        </w:rPr>
        <w:t>директор гуманитарно-педагогического института</w:t>
      </w:r>
      <w:r w:rsidRPr="007851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Тольяттинског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 государственного университета.</w:t>
      </w:r>
    </w:p>
    <w:p w14:paraId="478C51A3" w14:textId="77777777" w:rsidR="005E2054" w:rsidRPr="007851F4" w:rsidRDefault="005E2054" w:rsidP="0079388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bCs/>
          <w:sz w:val="28"/>
          <w:szCs w:val="28"/>
        </w:rPr>
        <w:t>Мазур Наталья Зиновьевна</w:t>
      </w:r>
      <w:r w:rsidRPr="007851F4">
        <w:rPr>
          <w:rFonts w:ascii="Times New Roman" w:hAnsi="Times New Roman" w:cs="Times New Roman"/>
          <w:sz w:val="28"/>
          <w:szCs w:val="28"/>
        </w:rPr>
        <w:t xml:space="preserve"> </w:t>
      </w:r>
      <w:r w:rsidR="00BF4E93">
        <w:rPr>
          <w:sz w:val="28"/>
          <w:szCs w:val="28"/>
        </w:rPr>
        <w:t>–</w:t>
      </w:r>
      <w:r w:rsidR="00AB2EAA">
        <w:rPr>
          <w:rFonts w:ascii="Times New Roman" w:hAnsi="Times New Roman" w:cs="Times New Roman"/>
          <w:sz w:val="28"/>
          <w:szCs w:val="28"/>
        </w:rPr>
        <w:t xml:space="preserve"> д-р</w:t>
      </w:r>
      <w:r w:rsidRPr="007851F4">
        <w:rPr>
          <w:rFonts w:ascii="Times New Roman" w:hAnsi="Times New Roman" w:cs="Times New Roman"/>
          <w:sz w:val="28"/>
          <w:szCs w:val="28"/>
        </w:rPr>
        <w:t xml:space="preserve"> экон. наук, профессор, патентный поверенный РФ и ЕАПО, член-корреспондент Академии военных наук, Генеральный директор ООО «ВКО-Интеллект», ш. Москва, Россия.</w:t>
      </w:r>
    </w:p>
    <w:p w14:paraId="6D24BB2B" w14:textId="77777777" w:rsidR="005E2054" w:rsidRPr="005E2054" w:rsidRDefault="00817E42" w:rsidP="0079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D2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775F" w:rsidRPr="007A15EF">
        <w:rPr>
          <w:rFonts w:ascii="Times New Roman" w:hAnsi="Times New Roman" w:cs="Times New Roman"/>
          <w:b/>
          <w:sz w:val="28"/>
          <w:szCs w:val="28"/>
        </w:rPr>
        <w:t xml:space="preserve">Тема доклада </w:t>
      </w:r>
      <w:r w:rsidR="00E72046" w:rsidRPr="007A15EF">
        <w:rPr>
          <w:rFonts w:ascii="Times New Roman" w:hAnsi="Times New Roman" w:cs="Times New Roman"/>
          <w:sz w:val="28"/>
          <w:szCs w:val="28"/>
        </w:rPr>
        <w:t>«</w:t>
      </w:r>
      <w:r w:rsidR="005E2054" w:rsidRPr="007A15EF">
        <w:rPr>
          <w:rFonts w:ascii="Times New Roman" w:hAnsi="Times New Roman" w:cs="Times New Roman"/>
          <w:sz w:val="28"/>
          <w:szCs w:val="28"/>
        </w:rPr>
        <w:t>Возможности</w:t>
      </w:r>
      <w:r w:rsidR="005E2054" w:rsidRPr="005E2054">
        <w:rPr>
          <w:rFonts w:ascii="Times New Roman" w:hAnsi="Times New Roman" w:cs="Times New Roman"/>
          <w:sz w:val="28"/>
          <w:szCs w:val="28"/>
        </w:rPr>
        <w:t xml:space="preserve"> использования искусственного интеллекта в области интеллектуальной собственности, в частности в патентных исследованиях средств и технологий обучения, как объектов интеллектуальной собственности в сфере информатизации и образования.</w:t>
      </w:r>
    </w:p>
    <w:p w14:paraId="352D6279" w14:textId="77777777" w:rsidR="0000775F" w:rsidRPr="007851F4" w:rsidRDefault="0000775F" w:rsidP="00793880">
      <w:pPr>
        <w:pStyle w:val="ad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29278D8E" w14:textId="77777777" w:rsidR="009D5173" w:rsidRPr="007851F4" w:rsidRDefault="009D5173" w:rsidP="00793880">
      <w:pPr>
        <w:jc w:val="both"/>
        <w:rPr>
          <w:rFonts w:ascii="Times New Roman" w:hAnsi="Times New Roman" w:cs="Times New Roman"/>
          <w:sz w:val="28"/>
          <w:szCs w:val="28"/>
        </w:rPr>
      </w:pPr>
      <w:r w:rsidRPr="007851F4">
        <w:rPr>
          <w:rFonts w:ascii="Times New Roman" w:hAnsi="Times New Roman" w:cs="Times New Roman"/>
          <w:b/>
          <w:sz w:val="28"/>
          <w:szCs w:val="28"/>
        </w:rPr>
        <w:t>Казаченок Виктор Владимирович</w:t>
      </w:r>
      <w:r w:rsidRPr="007851F4">
        <w:rPr>
          <w:rFonts w:ascii="Times New Roman" w:hAnsi="Times New Roman" w:cs="Times New Roman"/>
          <w:sz w:val="28"/>
          <w:szCs w:val="28"/>
        </w:rPr>
        <w:t xml:space="preserve"> – член президиума МОО «АИО», научный руководитель государственных программ информатизации образования Республики Беларусь, д-р пед. наук, профессор, Институт ЮНЕСКО по информационным технологиям в образовании, Белорусский государственный университет, г. Минск, Республика Беларусь.</w:t>
      </w:r>
    </w:p>
    <w:p w14:paraId="6D6E5301" w14:textId="77777777" w:rsidR="009D5173" w:rsidRDefault="009D5173" w:rsidP="00793880">
      <w:pPr>
        <w:pStyle w:val="a7"/>
        <w:ind w:left="0"/>
      </w:pPr>
      <w:r w:rsidRPr="007851F4">
        <w:rPr>
          <w:b/>
        </w:rPr>
        <w:t xml:space="preserve">Русаков Александр Александрович </w:t>
      </w:r>
      <w:r w:rsidRPr="007851F4">
        <w:t xml:space="preserve">– </w:t>
      </w:r>
      <w:r w:rsidRPr="007851F4">
        <w:rPr>
          <w:bCs/>
        </w:rPr>
        <w:t>президент</w:t>
      </w:r>
      <w:r w:rsidRPr="007851F4">
        <w:t xml:space="preserve"> МОО «Академии </w:t>
      </w:r>
      <w:r w:rsidRPr="007851F4">
        <w:lastRenderedPageBreak/>
        <w:t>информатизации образования», Почетный работник высшего пр</w:t>
      </w:r>
      <w:r>
        <w:t>офе</w:t>
      </w:r>
      <w:r w:rsidR="00AB2EAA">
        <w:t>ссионального образования, д-р</w:t>
      </w:r>
      <w:r w:rsidRPr="007851F4">
        <w:t xml:space="preserve"> пед. наук (канд.</w:t>
      </w:r>
      <w:r w:rsidRPr="007851F4">
        <w:rPr>
          <w:color w:val="000000"/>
        </w:rPr>
        <w:t xml:space="preserve"> физ.-мат. наук</w:t>
      </w:r>
      <w:r w:rsidRPr="007851F4">
        <w:t>), профессор, г. Москва, Россия.</w:t>
      </w:r>
    </w:p>
    <w:p w14:paraId="3C734613" w14:textId="77777777" w:rsidR="009D5173" w:rsidRPr="009D5173" w:rsidRDefault="00817E42" w:rsidP="00793880">
      <w:pPr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 w:rsidR="009D5173">
        <w:rPr>
          <w:rFonts w:ascii="Times New Roman" w:hAnsi="Times New Roman" w:cs="Times New Roman"/>
          <w:b/>
          <w:bCs/>
          <w:caps/>
          <w:sz w:val="28"/>
          <w:szCs w:val="28"/>
        </w:rPr>
        <w:t>. Т</w:t>
      </w:r>
      <w:r w:rsidR="009D5173">
        <w:rPr>
          <w:rFonts w:ascii="Times New Roman" w:hAnsi="Times New Roman" w:cs="Times New Roman"/>
          <w:b/>
          <w:bCs/>
          <w:sz w:val="28"/>
          <w:szCs w:val="28"/>
        </w:rPr>
        <w:t>ема доклада</w:t>
      </w:r>
      <w:r w:rsidR="009D5173" w:rsidRPr="009D517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9D5173" w:rsidRPr="009D5173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9D5173" w:rsidRPr="009D5173">
        <w:rPr>
          <w:rFonts w:ascii="Times New Roman" w:hAnsi="Times New Roman" w:cs="Times New Roman"/>
          <w:bCs/>
          <w:sz w:val="28"/>
          <w:szCs w:val="28"/>
        </w:rPr>
        <w:t>Искусственный интеллект в математике и информатике</w:t>
      </w:r>
      <w:r w:rsidR="009D5173" w:rsidRPr="009D5173">
        <w:rPr>
          <w:rFonts w:ascii="Times New Roman" w:hAnsi="Times New Roman" w:cs="Times New Roman"/>
          <w:bCs/>
          <w:caps/>
          <w:sz w:val="28"/>
          <w:szCs w:val="28"/>
        </w:rPr>
        <w:t>»</w:t>
      </w:r>
    </w:p>
    <w:p w14:paraId="2D54125B" w14:textId="77777777" w:rsidR="002B3118" w:rsidRPr="002B3118" w:rsidRDefault="002B3118" w:rsidP="0079388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118">
        <w:rPr>
          <w:rFonts w:ascii="Times New Roman" w:hAnsi="Times New Roman" w:cs="Times New Roman"/>
          <w:b/>
          <w:bCs/>
          <w:sz w:val="28"/>
          <w:szCs w:val="28"/>
        </w:rPr>
        <w:t>Утеева</w:t>
      </w:r>
      <w:proofErr w:type="spellEnd"/>
      <w:r w:rsidRPr="002B3118">
        <w:rPr>
          <w:rFonts w:ascii="Times New Roman" w:hAnsi="Times New Roman" w:cs="Times New Roman"/>
          <w:b/>
          <w:bCs/>
          <w:sz w:val="28"/>
          <w:szCs w:val="28"/>
        </w:rPr>
        <w:t xml:space="preserve"> Роза </w:t>
      </w:r>
      <w:proofErr w:type="spellStart"/>
      <w:r w:rsidRPr="002B3118">
        <w:rPr>
          <w:rFonts w:ascii="Times New Roman" w:hAnsi="Times New Roman" w:cs="Times New Roman"/>
          <w:b/>
          <w:bCs/>
          <w:sz w:val="28"/>
          <w:szCs w:val="28"/>
        </w:rPr>
        <w:t>Азербаевна</w:t>
      </w:r>
      <w:proofErr w:type="spellEnd"/>
      <w:r w:rsidRPr="002B3118">
        <w:rPr>
          <w:rFonts w:ascii="Times New Roman" w:hAnsi="Times New Roman" w:cs="Times New Roman"/>
          <w:sz w:val="28"/>
          <w:szCs w:val="28"/>
        </w:rPr>
        <w:t xml:space="preserve"> – д-р пед. наук, профессор, профессор кафедры «Высшая математика и математическое образование»</w:t>
      </w:r>
      <w:r w:rsidR="00C02460">
        <w:rPr>
          <w:rFonts w:ascii="Times New Roman" w:hAnsi="Times New Roman" w:cs="Times New Roman"/>
          <w:sz w:val="28"/>
          <w:szCs w:val="28"/>
        </w:rPr>
        <w:t xml:space="preserve">, </w:t>
      </w:r>
      <w:r w:rsidR="00C02460" w:rsidRP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начальник НИЛ </w:t>
      </w:r>
      <w:r w:rsid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>«</w:t>
      </w:r>
      <w:r w:rsidR="00C02460" w:rsidRP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>Школа</w:t>
      </w:r>
      <w:r w:rsid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C02460" w:rsidRP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>математического развития и образования -</w:t>
      </w:r>
      <w:r w:rsid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C02460" w:rsidRP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>5+</w:t>
      </w:r>
      <w:r w:rsidR="00C02460">
        <w:rPr>
          <w:rFonts w:ascii="Times New Roman" w:hAnsi="Times New Roman" w:cs="Times New Roman"/>
          <w:sz w:val="28"/>
          <w:szCs w:val="23"/>
          <w:shd w:val="clear" w:color="auto" w:fill="FFFFFF"/>
        </w:rPr>
        <w:t>»</w:t>
      </w:r>
      <w:r w:rsidR="00C02460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C02460" w:rsidRPr="007851F4">
        <w:rPr>
          <w:rFonts w:ascii="Times New Roman" w:hAnsi="Times New Roman" w:cs="Times New Roman"/>
          <w:sz w:val="28"/>
          <w:szCs w:val="28"/>
        </w:rPr>
        <w:t>ФГБОУ</w:t>
      </w:r>
      <w:r w:rsidRPr="002B3118">
        <w:rPr>
          <w:rFonts w:ascii="Times New Roman" w:hAnsi="Times New Roman" w:cs="Times New Roman"/>
          <w:sz w:val="28"/>
          <w:szCs w:val="28"/>
        </w:rPr>
        <w:t xml:space="preserve"> ВО «Тольяттинский государственный университет», г. Тольятти, Россия.</w:t>
      </w:r>
    </w:p>
    <w:p w14:paraId="0D510387" w14:textId="77777777" w:rsidR="002B3118" w:rsidRPr="002B3118" w:rsidRDefault="0040690A" w:rsidP="007938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65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118" w:rsidRPr="002B3118">
        <w:rPr>
          <w:rFonts w:ascii="Times New Roman" w:hAnsi="Times New Roman" w:cs="Times New Roman"/>
          <w:b/>
          <w:sz w:val="28"/>
          <w:szCs w:val="28"/>
        </w:rPr>
        <w:t>Тема доклада</w:t>
      </w:r>
      <w:r w:rsidR="002B3118" w:rsidRPr="002B3118">
        <w:rPr>
          <w:rFonts w:ascii="Times New Roman" w:hAnsi="Times New Roman" w:cs="Times New Roman"/>
          <w:sz w:val="28"/>
          <w:szCs w:val="28"/>
        </w:rPr>
        <w:t xml:space="preserve"> «</w:t>
      </w:r>
      <w:r w:rsidR="00C02460" w:rsidRPr="00C0246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Научно-методические идеи академика С.М. Никольского о математическом образовании</w:t>
      </w:r>
      <w:r w:rsidR="002B3118" w:rsidRPr="00C02460">
        <w:rPr>
          <w:rFonts w:ascii="Times New Roman" w:hAnsi="Times New Roman" w:cs="Times New Roman"/>
          <w:sz w:val="28"/>
          <w:szCs w:val="28"/>
        </w:rPr>
        <w:t>».</w:t>
      </w:r>
      <w:r w:rsidR="00C024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11D0B" w14:textId="77777777" w:rsidR="002B3118" w:rsidRPr="002B3118" w:rsidRDefault="002B3118" w:rsidP="0079388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5DC42861" w14:textId="77777777" w:rsidR="00A32CBD" w:rsidRDefault="00BF4E93" w:rsidP="00A32CBD">
      <w:pPr>
        <w:widowControl w:val="0"/>
        <w:autoSpaceDE w:val="0"/>
        <w:autoSpaceDN w:val="0"/>
        <w:spacing w:before="1" w:after="0" w:line="240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Иванова Татьяна Николаевна </w:t>
      </w:r>
      <w:r>
        <w:rPr>
          <w:sz w:val="28"/>
          <w:szCs w:val="28"/>
        </w:rPr>
        <w:t>–</w:t>
      </w:r>
      <w:r w:rsidR="007873BB" w:rsidRPr="007851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 w:rsidR="00A32CBD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="007873BB" w:rsidRPr="007851F4">
        <w:rPr>
          <w:rFonts w:ascii="Times New Roman" w:eastAsia="Times New Roman" w:hAnsi="Times New Roman" w:cs="Times New Roman"/>
          <w:spacing w:val="1"/>
          <w:sz w:val="28"/>
          <w:szCs w:val="28"/>
        </w:rPr>
        <w:t>р социол</w:t>
      </w:r>
      <w:r w:rsidR="00A32CBD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7873BB" w:rsidRPr="007851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наук, профессор, </w:t>
      </w:r>
      <w:r w:rsidR="00AB2EAA">
        <w:rPr>
          <w:rFonts w:ascii="Times New Roman" w:eastAsia="Times New Roman" w:hAnsi="Times New Roman" w:cs="Times New Roman"/>
          <w:spacing w:val="1"/>
          <w:sz w:val="28"/>
          <w:szCs w:val="28"/>
        </w:rPr>
        <w:t>директор</w:t>
      </w:r>
      <w:r w:rsidR="007873BB" w:rsidRPr="007851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гуманитарно-педагогического института </w:t>
      </w:r>
      <w:r w:rsidR="00A32CBD" w:rsidRPr="002B3118">
        <w:rPr>
          <w:rFonts w:ascii="Times New Roman" w:hAnsi="Times New Roman" w:cs="Times New Roman"/>
          <w:sz w:val="28"/>
          <w:szCs w:val="28"/>
        </w:rPr>
        <w:t>ФГБОУ ВО «Тольяттинский государственный университет», г. Тольятти, Россия.</w:t>
      </w:r>
    </w:p>
    <w:p w14:paraId="494DF4F8" w14:textId="77777777" w:rsidR="008933C8" w:rsidRPr="00A32CBD" w:rsidRDefault="0040690A" w:rsidP="00A32CBD">
      <w:pPr>
        <w:widowControl w:val="0"/>
        <w:autoSpaceDE w:val="0"/>
        <w:autoSpaceDN w:val="0"/>
        <w:spacing w:before="1" w:after="0" w:line="240" w:lineRule="auto"/>
        <w:ind w:right="116"/>
        <w:jc w:val="both"/>
        <w:rPr>
          <w:rFonts w:ascii="Cambria" w:hAnsi="Cambria"/>
          <w:b/>
          <w:sz w:val="28"/>
          <w:szCs w:val="28"/>
        </w:rPr>
      </w:pPr>
      <w:r w:rsidRPr="00A32CBD">
        <w:rPr>
          <w:rFonts w:ascii="Cambria" w:hAnsi="Cambria"/>
          <w:b/>
          <w:sz w:val="28"/>
          <w:szCs w:val="28"/>
        </w:rPr>
        <w:t>6</w:t>
      </w:r>
      <w:r w:rsidR="00AB260A" w:rsidRPr="00A32CBD">
        <w:rPr>
          <w:rFonts w:ascii="Cambria" w:hAnsi="Cambria"/>
          <w:b/>
          <w:sz w:val="28"/>
          <w:szCs w:val="28"/>
        </w:rPr>
        <w:t xml:space="preserve">. </w:t>
      </w:r>
      <w:r w:rsidR="008933C8" w:rsidRPr="00A32CBD">
        <w:rPr>
          <w:rFonts w:ascii="Cambria" w:hAnsi="Cambria"/>
          <w:b/>
          <w:sz w:val="28"/>
          <w:szCs w:val="28"/>
        </w:rPr>
        <w:t>Тема доклада</w:t>
      </w:r>
      <w:r w:rsidR="008933C8" w:rsidRPr="00A32CBD">
        <w:rPr>
          <w:rFonts w:ascii="Cambria" w:hAnsi="Cambria"/>
          <w:sz w:val="28"/>
          <w:szCs w:val="28"/>
        </w:rPr>
        <w:t xml:space="preserve"> </w:t>
      </w:r>
      <w:r w:rsidR="008933C8" w:rsidRPr="00A32CBD">
        <w:rPr>
          <w:rFonts w:ascii="Cambria" w:hAnsi="Cambria"/>
          <w:b/>
          <w:sz w:val="28"/>
          <w:szCs w:val="28"/>
        </w:rPr>
        <w:t>«</w:t>
      </w:r>
      <w:r w:rsidR="008933C8" w:rsidRPr="00A32CBD">
        <w:rPr>
          <w:rFonts w:ascii="Cambria" w:hAnsi="Cambria"/>
          <w:sz w:val="28"/>
          <w:szCs w:val="28"/>
        </w:rPr>
        <w:t>Концепт «РОСДИСТАНТ 2.0» как инновационный ресурс системы высшего образования»</w:t>
      </w:r>
    </w:p>
    <w:p w14:paraId="4EBB9EDE" w14:textId="77777777" w:rsidR="00807830" w:rsidRPr="00A32CBD" w:rsidRDefault="00807830" w:rsidP="00793880">
      <w:pPr>
        <w:pStyle w:val="ad"/>
        <w:shd w:val="clear" w:color="auto" w:fill="FFFFFF"/>
        <w:spacing w:before="0" w:after="0"/>
        <w:jc w:val="both"/>
        <w:rPr>
          <w:rFonts w:ascii="Cambria" w:hAnsi="Cambria"/>
          <w:b/>
          <w:bCs/>
          <w:sz w:val="28"/>
          <w:szCs w:val="28"/>
        </w:rPr>
      </w:pPr>
    </w:p>
    <w:p w14:paraId="0ECA7D26" w14:textId="77777777" w:rsidR="00A32CBD" w:rsidRDefault="00807830" w:rsidP="00A32CBD">
      <w:pPr>
        <w:pStyle w:val="ad"/>
        <w:shd w:val="clear" w:color="auto" w:fill="FFFFFF"/>
        <w:spacing w:before="0" w:after="0"/>
        <w:jc w:val="both"/>
        <w:rPr>
          <w:sz w:val="28"/>
          <w:szCs w:val="28"/>
        </w:rPr>
      </w:pPr>
      <w:proofErr w:type="spellStart"/>
      <w:r w:rsidRPr="00BE5A26">
        <w:rPr>
          <w:b/>
          <w:bCs/>
          <w:sz w:val="28"/>
          <w:szCs w:val="28"/>
        </w:rPr>
        <w:t>Талалов</w:t>
      </w:r>
      <w:proofErr w:type="spellEnd"/>
      <w:r w:rsidRPr="00BE5A26">
        <w:rPr>
          <w:b/>
          <w:bCs/>
          <w:sz w:val="28"/>
          <w:szCs w:val="28"/>
        </w:rPr>
        <w:t xml:space="preserve"> Сергей Владимирович</w:t>
      </w:r>
      <w:r w:rsidR="00AB2EAA">
        <w:rPr>
          <w:sz w:val="28"/>
          <w:szCs w:val="28"/>
        </w:rPr>
        <w:t xml:space="preserve"> – д-р</w:t>
      </w:r>
      <w:r w:rsidRPr="00BE5A26">
        <w:rPr>
          <w:sz w:val="28"/>
          <w:szCs w:val="28"/>
        </w:rPr>
        <w:t xml:space="preserve"> физ.-мат. наук, доцент, профессор кафедры «Прикладная математика и информатика» </w:t>
      </w:r>
      <w:r w:rsidR="00A32CBD" w:rsidRPr="002B3118">
        <w:rPr>
          <w:sz w:val="28"/>
          <w:szCs w:val="28"/>
        </w:rPr>
        <w:t>ФГБОУ ВО «Тольяттинский государственный университет», г. Тольятти, Россия.</w:t>
      </w:r>
    </w:p>
    <w:p w14:paraId="092FCDC2" w14:textId="77777777" w:rsidR="00BE5A26" w:rsidRPr="00BE5A26" w:rsidRDefault="0040690A" w:rsidP="00A32CBD">
      <w:pPr>
        <w:pStyle w:val="ad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D5173">
        <w:rPr>
          <w:b/>
          <w:sz w:val="28"/>
          <w:szCs w:val="28"/>
        </w:rPr>
        <w:t>.</w:t>
      </w:r>
      <w:r w:rsidR="00AB260A">
        <w:rPr>
          <w:b/>
          <w:sz w:val="28"/>
          <w:szCs w:val="28"/>
        </w:rPr>
        <w:t xml:space="preserve"> </w:t>
      </w:r>
      <w:r w:rsidR="00807830" w:rsidRPr="00BE5A26">
        <w:rPr>
          <w:b/>
          <w:sz w:val="28"/>
          <w:szCs w:val="28"/>
        </w:rPr>
        <w:t>Тема доклада «</w:t>
      </w:r>
      <w:r w:rsidR="00BE5A26" w:rsidRPr="00BE5A26">
        <w:rPr>
          <w:sz w:val="28"/>
          <w:szCs w:val="28"/>
        </w:rPr>
        <w:t xml:space="preserve">Воспоминания об аспирантуре в Математическом институте им. В.А. Стеклова АН СССР – годы в сообществе выдающихся математиков и </w:t>
      </w:r>
      <w:r w:rsidR="00273780">
        <w:rPr>
          <w:sz w:val="28"/>
          <w:szCs w:val="28"/>
        </w:rPr>
        <w:t>физиков</w:t>
      </w:r>
      <w:r w:rsidR="00D638A5">
        <w:rPr>
          <w:sz w:val="28"/>
          <w:szCs w:val="28"/>
        </w:rPr>
        <w:t>»</w:t>
      </w:r>
    </w:p>
    <w:p w14:paraId="09F552BD" w14:textId="77777777" w:rsidR="00807830" w:rsidRPr="00BE5A26" w:rsidRDefault="00807830" w:rsidP="00793880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3C62C" w14:textId="77777777" w:rsidR="008E091E" w:rsidRPr="008E091E" w:rsidRDefault="007E45C7" w:rsidP="007938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F1389">
        <w:rPr>
          <w:rFonts w:ascii="Times New Roman" w:hAnsi="Times New Roman" w:cs="Times New Roman"/>
          <w:b/>
          <w:sz w:val="28"/>
          <w:szCs w:val="28"/>
        </w:rPr>
        <w:t xml:space="preserve">Мартынов А.П. </w:t>
      </w:r>
      <w:r w:rsidR="008E091E" w:rsidRPr="001F138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B2EAA">
        <w:rPr>
          <w:rFonts w:ascii="Times New Roman" w:hAnsi="Times New Roman" w:cs="Times New Roman"/>
          <w:sz w:val="28"/>
          <w:szCs w:val="28"/>
        </w:rPr>
        <w:t>д-р тех.</w:t>
      </w:r>
      <w:r w:rsidR="008E091E" w:rsidRPr="001F1389">
        <w:rPr>
          <w:rFonts w:ascii="Times New Roman" w:hAnsi="Times New Roman" w:cs="Times New Roman"/>
          <w:sz w:val="28"/>
          <w:szCs w:val="28"/>
        </w:rPr>
        <w:t xml:space="preserve"> наук, профессор, Заслуженный конструктор Российской Федерации, </w:t>
      </w:r>
      <w:r w:rsidR="008E091E" w:rsidRPr="008E091E">
        <w:rPr>
          <w:rFonts w:ascii="Times New Roman" w:hAnsi="Times New Roman" w:cs="Times New Roman"/>
          <w:sz w:val="28"/>
          <w:szCs w:val="28"/>
        </w:rPr>
        <w:t>профессор кафедры "Радиофизика и электроника" Саровского физико-технического</w:t>
      </w:r>
      <w:r w:rsidR="008E091E" w:rsidRPr="001F1389">
        <w:rPr>
          <w:rFonts w:ascii="Times New Roman" w:hAnsi="Times New Roman" w:cs="Times New Roman"/>
          <w:sz w:val="28"/>
          <w:szCs w:val="28"/>
        </w:rPr>
        <w:t xml:space="preserve"> </w:t>
      </w:r>
      <w:r w:rsidR="008E091E" w:rsidRPr="008E091E">
        <w:rPr>
          <w:rFonts w:ascii="Times New Roman" w:hAnsi="Times New Roman" w:cs="Times New Roman"/>
          <w:sz w:val="28"/>
          <w:szCs w:val="28"/>
        </w:rPr>
        <w:t>института научно-исследовательского ядерного университета МИФИ (СарФТИ НИЯУ МИФИ),</w:t>
      </w:r>
      <w:r w:rsidR="008E091E" w:rsidRPr="001F1389">
        <w:rPr>
          <w:rFonts w:ascii="Times New Roman" w:hAnsi="Times New Roman" w:cs="Times New Roman"/>
          <w:sz w:val="28"/>
          <w:szCs w:val="28"/>
        </w:rPr>
        <w:t xml:space="preserve"> </w:t>
      </w:r>
      <w:r w:rsidR="008E091E" w:rsidRPr="008E091E">
        <w:rPr>
          <w:rFonts w:ascii="Times New Roman" w:hAnsi="Times New Roman" w:cs="Times New Roman"/>
          <w:sz w:val="28"/>
          <w:szCs w:val="28"/>
        </w:rPr>
        <w:t>действительный член Академии информатизации образования, действительный член</w:t>
      </w:r>
      <w:r w:rsidR="008E091E" w:rsidRPr="001F1389">
        <w:rPr>
          <w:rFonts w:ascii="Times New Roman" w:hAnsi="Times New Roman" w:cs="Times New Roman"/>
          <w:sz w:val="28"/>
          <w:szCs w:val="28"/>
        </w:rPr>
        <w:t xml:space="preserve"> </w:t>
      </w:r>
      <w:r w:rsidR="008E091E" w:rsidRPr="008E091E">
        <w:rPr>
          <w:rFonts w:ascii="Times New Roman" w:hAnsi="Times New Roman" w:cs="Times New Roman"/>
          <w:sz w:val="28"/>
          <w:szCs w:val="28"/>
        </w:rPr>
        <w:t>Академии военных наук.</w:t>
      </w:r>
    </w:p>
    <w:p w14:paraId="2B865197" w14:textId="77777777" w:rsidR="00DE04FF" w:rsidRPr="00DE04FF" w:rsidRDefault="007E45C7" w:rsidP="007938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F1389">
        <w:rPr>
          <w:rFonts w:ascii="Times New Roman" w:hAnsi="Times New Roman" w:cs="Times New Roman"/>
          <w:b/>
          <w:sz w:val="28"/>
          <w:szCs w:val="28"/>
        </w:rPr>
        <w:t xml:space="preserve">Мартынова И.А. </w:t>
      </w:r>
      <w:r w:rsidR="008E091E" w:rsidRPr="001F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91E" w:rsidRPr="001F1389">
        <w:rPr>
          <w:rFonts w:ascii="Times New Roman" w:hAnsi="Times New Roman" w:cs="Times New Roman"/>
          <w:sz w:val="28"/>
          <w:szCs w:val="28"/>
        </w:rPr>
        <w:t>–</w:t>
      </w:r>
      <w:r w:rsidR="008E091E" w:rsidRPr="001F1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EAA">
        <w:rPr>
          <w:rFonts w:ascii="Times New Roman" w:hAnsi="Times New Roman" w:cs="Times New Roman"/>
          <w:sz w:val="28"/>
          <w:szCs w:val="28"/>
        </w:rPr>
        <w:t>канд.</w:t>
      </w:r>
      <w:r w:rsidR="00DE04FF" w:rsidRPr="001F1389">
        <w:rPr>
          <w:rFonts w:ascii="Times New Roman" w:hAnsi="Times New Roman" w:cs="Times New Roman"/>
          <w:sz w:val="28"/>
          <w:szCs w:val="28"/>
        </w:rPr>
        <w:t xml:space="preserve"> физ</w:t>
      </w:r>
      <w:r w:rsidR="00A32CBD">
        <w:rPr>
          <w:rFonts w:ascii="Times New Roman" w:hAnsi="Times New Roman" w:cs="Times New Roman"/>
          <w:sz w:val="28"/>
          <w:szCs w:val="28"/>
        </w:rPr>
        <w:t>.</w:t>
      </w:r>
      <w:r w:rsidR="00DE04FF" w:rsidRPr="001F1389">
        <w:rPr>
          <w:rFonts w:ascii="Times New Roman" w:hAnsi="Times New Roman" w:cs="Times New Roman"/>
          <w:sz w:val="28"/>
          <w:szCs w:val="28"/>
        </w:rPr>
        <w:t>-мат</w:t>
      </w:r>
      <w:r w:rsidR="00A32CBD">
        <w:rPr>
          <w:rFonts w:ascii="Times New Roman" w:hAnsi="Times New Roman" w:cs="Times New Roman"/>
          <w:sz w:val="28"/>
          <w:szCs w:val="28"/>
        </w:rPr>
        <w:t>.</w:t>
      </w:r>
      <w:r w:rsidR="00C33C65">
        <w:rPr>
          <w:rFonts w:ascii="Times New Roman" w:hAnsi="Times New Roman" w:cs="Times New Roman"/>
          <w:sz w:val="28"/>
          <w:szCs w:val="28"/>
        </w:rPr>
        <w:t xml:space="preserve"> </w:t>
      </w:r>
      <w:r w:rsidR="00AB2EAA">
        <w:rPr>
          <w:rFonts w:ascii="Times New Roman" w:hAnsi="Times New Roman" w:cs="Times New Roman"/>
          <w:sz w:val="28"/>
          <w:szCs w:val="28"/>
        </w:rPr>
        <w:t>наук, канд.</w:t>
      </w:r>
      <w:r w:rsidR="00DE04FF" w:rsidRPr="00DE04FF">
        <w:rPr>
          <w:rFonts w:ascii="Times New Roman" w:hAnsi="Times New Roman" w:cs="Times New Roman"/>
          <w:sz w:val="28"/>
          <w:szCs w:val="28"/>
        </w:rPr>
        <w:t xml:space="preserve"> технических наук, з</w:t>
      </w:r>
      <w:r w:rsidR="00AB2EAA">
        <w:rPr>
          <w:rFonts w:ascii="Times New Roman" w:hAnsi="Times New Roman" w:cs="Times New Roman"/>
          <w:sz w:val="28"/>
          <w:szCs w:val="28"/>
        </w:rPr>
        <w:t>аведующий</w:t>
      </w:r>
      <w:r w:rsidR="00DE04FF" w:rsidRPr="001F1389">
        <w:rPr>
          <w:rFonts w:ascii="Times New Roman" w:hAnsi="Times New Roman" w:cs="Times New Roman"/>
          <w:sz w:val="28"/>
          <w:szCs w:val="28"/>
        </w:rPr>
        <w:t xml:space="preserve"> лабораторией кафедры «</w:t>
      </w:r>
      <w:r w:rsidR="00DE04FF" w:rsidRPr="00DE04FF">
        <w:rPr>
          <w:rFonts w:ascii="Times New Roman" w:hAnsi="Times New Roman" w:cs="Times New Roman"/>
          <w:sz w:val="28"/>
          <w:szCs w:val="28"/>
        </w:rPr>
        <w:t>Радиофизика и</w:t>
      </w:r>
      <w:r w:rsidR="00DE04FF" w:rsidRPr="001F1389">
        <w:rPr>
          <w:rFonts w:ascii="Times New Roman" w:hAnsi="Times New Roman" w:cs="Times New Roman"/>
          <w:sz w:val="28"/>
          <w:szCs w:val="28"/>
        </w:rPr>
        <w:t xml:space="preserve"> электроника»</w:t>
      </w:r>
      <w:r w:rsidR="00DE04FF" w:rsidRPr="00DE04FF">
        <w:rPr>
          <w:rFonts w:ascii="Times New Roman" w:hAnsi="Times New Roman" w:cs="Times New Roman"/>
          <w:sz w:val="28"/>
          <w:szCs w:val="28"/>
        </w:rPr>
        <w:t xml:space="preserve"> СарФТИ НИЯУ МИФИ, член-корреспондент Академии информатизации</w:t>
      </w:r>
      <w:r w:rsidR="00DE04FF" w:rsidRPr="001F1389">
        <w:rPr>
          <w:rFonts w:ascii="Times New Roman" w:hAnsi="Times New Roman" w:cs="Times New Roman"/>
          <w:sz w:val="28"/>
          <w:szCs w:val="28"/>
        </w:rPr>
        <w:t xml:space="preserve"> </w:t>
      </w:r>
      <w:r w:rsidR="00DE04FF" w:rsidRPr="00DE04FF">
        <w:rPr>
          <w:rFonts w:ascii="Times New Roman" w:hAnsi="Times New Roman" w:cs="Times New Roman"/>
          <w:sz w:val="28"/>
          <w:szCs w:val="28"/>
        </w:rPr>
        <w:t>образования</w:t>
      </w:r>
      <w:r w:rsidR="00FA7249">
        <w:rPr>
          <w:rFonts w:ascii="Times New Roman" w:hAnsi="Times New Roman" w:cs="Times New Roman"/>
          <w:sz w:val="28"/>
          <w:szCs w:val="28"/>
        </w:rPr>
        <w:t>.</w:t>
      </w:r>
    </w:p>
    <w:p w14:paraId="5AF4CBE5" w14:textId="77777777" w:rsidR="007E45C7" w:rsidRPr="001F1389" w:rsidRDefault="0040690A" w:rsidP="00793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17E42" w:rsidRPr="00817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5C7" w:rsidRPr="001F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45C7" w:rsidRPr="007E4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DE04FF" w:rsidRPr="001F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доклада</w:t>
      </w:r>
      <w:r w:rsidR="007E45C7" w:rsidRPr="007E4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091E" w:rsidRPr="001F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4FF" w:rsidRPr="001F13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«Системный</w:t>
      </w:r>
      <w:r w:rsidR="007E45C7" w:rsidRPr="007E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проблемы пространственно-группового</w:t>
      </w:r>
      <w:r w:rsidR="00DE04FF" w:rsidRPr="001F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5C7" w:rsidRPr="007E4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и передачи информационных потоков</w:t>
      </w:r>
      <w:r w:rsidR="008E091E" w:rsidRPr="001F13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45C7" w:rsidRPr="007E4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3EF950" w14:textId="77777777" w:rsidR="007E45C7" w:rsidRPr="001F1389" w:rsidRDefault="007E45C7" w:rsidP="00793880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F6C33" w14:textId="77777777" w:rsidR="007E45C7" w:rsidRDefault="007E45C7" w:rsidP="00793880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A1696FF" w14:textId="77777777" w:rsidR="007C4F50" w:rsidRDefault="007C4F50" w:rsidP="00793880">
      <w:pPr>
        <w:pStyle w:val="a7"/>
        <w:spacing w:before="65"/>
        <w:ind w:left="0" w:right="128"/>
        <w:jc w:val="center"/>
      </w:pPr>
    </w:p>
    <w:p w14:paraId="4FABB6DD" w14:textId="77777777" w:rsidR="007C4F50" w:rsidRDefault="007C4F50" w:rsidP="00793880">
      <w:pPr>
        <w:pStyle w:val="a7"/>
        <w:spacing w:before="65"/>
        <w:ind w:left="0" w:right="128"/>
        <w:jc w:val="center"/>
      </w:pPr>
    </w:p>
    <w:p w14:paraId="09930A70" w14:textId="77777777" w:rsidR="00793880" w:rsidRDefault="00793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9042F78" w14:textId="77777777" w:rsidR="00993805" w:rsidRPr="007851F4" w:rsidRDefault="00E051D6" w:rsidP="003C52FB">
      <w:pPr>
        <w:pStyle w:val="a7"/>
        <w:ind w:left="0"/>
        <w:jc w:val="center"/>
      </w:pPr>
      <w:r w:rsidRPr="007851F4">
        <w:lastRenderedPageBreak/>
        <w:t>ЗАСЕДАНИЯ СЕКЦИЙ</w:t>
      </w:r>
    </w:p>
    <w:p w14:paraId="609E050E" w14:textId="77777777" w:rsidR="00993805" w:rsidRPr="007C749D" w:rsidRDefault="00E051D6" w:rsidP="003C52FB">
      <w:pPr>
        <w:pStyle w:val="1"/>
        <w:ind w:left="0"/>
        <w:jc w:val="center"/>
      </w:pPr>
      <w:r w:rsidRPr="007C749D">
        <w:t>14:00−17:00</w:t>
      </w:r>
    </w:p>
    <w:p w14:paraId="2934CA98" w14:textId="77777777" w:rsidR="00993805" w:rsidRPr="007851F4" w:rsidRDefault="00E051D6" w:rsidP="003C52FB">
      <w:pPr>
        <w:pStyle w:val="a7"/>
        <w:ind w:left="0"/>
        <w:jc w:val="center"/>
      </w:pPr>
      <w:r w:rsidRPr="007C749D">
        <w:t>(регламент</w:t>
      </w:r>
      <w:r w:rsidRPr="007C749D">
        <w:rPr>
          <w:spacing w:val="-10"/>
        </w:rPr>
        <w:t xml:space="preserve"> – </w:t>
      </w:r>
      <w:r w:rsidRPr="007C749D">
        <w:t>до 7</w:t>
      </w:r>
      <w:r w:rsidRPr="007C749D">
        <w:rPr>
          <w:spacing w:val="-5"/>
        </w:rPr>
        <w:t xml:space="preserve"> </w:t>
      </w:r>
      <w:r w:rsidRPr="007C749D">
        <w:t>минут)</w:t>
      </w:r>
    </w:p>
    <w:p w14:paraId="694D0142" w14:textId="77777777" w:rsidR="00993805" w:rsidRPr="007851F4" w:rsidRDefault="00E051D6" w:rsidP="003C52FB">
      <w:pPr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2CB21" wp14:editId="5ED799A9">
                <wp:simplePos x="0" y="0"/>
                <wp:positionH relativeFrom="column">
                  <wp:posOffset>31750</wp:posOffset>
                </wp:positionH>
                <wp:positionV relativeFrom="paragraph">
                  <wp:posOffset>179070</wp:posOffset>
                </wp:positionV>
                <wp:extent cx="62579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" o:spid="_x0000_s1026" o:spt="20" style="position:absolute;left:0pt;flip:y;margin-left:2.5pt;margin-top:14.1pt;height:0.75pt;width:492.75pt;z-index:251659264;mso-width-relative:page;mso-height-relative:page;" filled="f" stroked="t" coordsize="21600,21600" o:gfxdata="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J1wS/VAAAABwEAAA8AAAAAAAAAAQAgAAAAIgAA&#10;AGRycy9kb3ducmV2LnhtbFBLAQIUABQAAAAIAIdO4kDU8oKZCwIAAOQDAAAOAAAAAAAAAAEAIAAA&#10;ACQBAABkcnMvZTJvRG9jLnhtbFBLBQYAAAAABgAGAFkBAACh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4A362B39" w14:textId="77777777" w:rsidR="00DF6B72" w:rsidRPr="007851F4" w:rsidRDefault="00DF6B72" w:rsidP="003C52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Секция 1.  </w:t>
      </w: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CD33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Информационные технологии в преподавании естественнонаучных и социально-гуманитарных дисциплин в школе</w:t>
      </w:r>
      <w:r w:rsidR="00CD33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1B251947" w14:textId="77777777" w:rsidR="00993805" w:rsidRPr="007851F4" w:rsidRDefault="00E051D6" w:rsidP="003C52FB">
      <w:pPr>
        <w:tabs>
          <w:tab w:val="left" w:pos="38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EDF29" wp14:editId="7133D78C">
                <wp:simplePos x="0" y="0"/>
                <wp:positionH relativeFrom="column">
                  <wp:posOffset>-24765</wp:posOffset>
                </wp:positionH>
                <wp:positionV relativeFrom="paragraph">
                  <wp:posOffset>36830</wp:posOffset>
                </wp:positionV>
                <wp:extent cx="62579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2" o:spid="_x0000_s1026" o:spt="20" style="position:absolute;left:0pt;flip:y;margin-left:-1.95pt;margin-top:2.9pt;height:0.75pt;width:492.75pt;z-index:251660288;mso-width-relative:page;mso-height-relative:page;" filled="f" stroked="t" coordsize="21600,21600" o:gfxdata="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5ecQNNYAAAAGAQAADwAAAAAAAAABACAAAAAi&#10;AAAAZHJzL2Rvd25yZXYueG1sUEsBAhQAFAAAAAgAh07iQMpCGrcMAgAA5AMAAA4AAAAAAAAAAQAg&#10;AAAAJQEAAGRycy9lMm9Eb2MueG1sUEsFBgAAAAAGAAYAWQEAAK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9477E06" w14:textId="77777777" w:rsidR="00993805" w:rsidRPr="009B0C35" w:rsidRDefault="00E051D6" w:rsidP="003C52FB">
      <w:pPr>
        <w:pStyle w:val="1"/>
        <w:ind w:left="0"/>
        <w:jc w:val="center"/>
        <w:rPr>
          <w:b w:val="0"/>
        </w:rPr>
      </w:pPr>
      <w:r w:rsidRPr="007851F4">
        <w:rPr>
          <w:b w:val="0"/>
        </w:rPr>
        <w:t>Тольяттинский государственный университет, корпус НИЧ, ул. Белорусская,</w:t>
      </w:r>
      <w:r w:rsidRPr="007851F4">
        <w:rPr>
          <w:b w:val="0"/>
          <w:spacing w:val="-67"/>
        </w:rPr>
        <w:t xml:space="preserve"> </w:t>
      </w:r>
      <w:r w:rsidRPr="009B0C35">
        <w:rPr>
          <w:b w:val="0"/>
        </w:rPr>
        <w:t>14б,</w:t>
      </w:r>
      <w:r w:rsidRPr="009B0C35">
        <w:rPr>
          <w:b w:val="0"/>
          <w:spacing w:val="-2"/>
        </w:rPr>
        <w:t xml:space="preserve"> </w:t>
      </w:r>
      <w:r w:rsidRPr="009B0C35">
        <w:rPr>
          <w:b w:val="0"/>
        </w:rPr>
        <w:t>ауд.</w:t>
      </w:r>
      <w:r w:rsidRPr="009B0C35">
        <w:rPr>
          <w:b w:val="0"/>
          <w:spacing w:val="-1"/>
        </w:rPr>
        <w:t xml:space="preserve"> </w:t>
      </w:r>
      <w:r w:rsidRPr="009B0C35">
        <w:rPr>
          <w:b w:val="0"/>
        </w:rPr>
        <w:t>20</w:t>
      </w:r>
      <w:r w:rsidR="00C84924" w:rsidRPr="009B0C35">
        <w:rPr>
          <w:b w:val="0"/>
        </w:rPr>
        <w:t>2</w:t>
      </w:r>
    </w:p>
    <w:p w14:paraId="46BAA617" w14:textId="77777777" w:rsidR="00993805" w:rsidRDefault="009B0C35" w:rsidP="003C52FB">
      <w:pPr>
        <w:tabs>
          <w:tab w:val="left" w:pos="7413"/>
        </w:tabs>
        <w:spacing w:after="0" w:line="240" w:lineRule="auto"/>
        <w:jc w:val="center"/>
        <w:rPr>
          <w:rStyle w:val="messagetext"/>
          <w:rFonts w:ascii="Times New Roman" w:hAnsi="Times New Roman" w:cs="Times New Roman"/>
          <w:sz w:val="28"/>
          <w:szCs w:val="28"/>
        </w:rPr>
      </w:pPr>
      <w:r w:rsidRPr="009B0C35">
        <w:rPr>
          <w:rStyle w:val="messagetext"/>
          <w:rFonts w:ascii="Times New Roman" w:hAnsi="Times New Roman" w:cs="Times New Roman"/>
          <w:sz w:val="28"/>
          <w:szCs w:val="28"/>
        </w:rPr>
        <w:t xml:space="preserve">Ссылка: </w:t>
      </w:r>
      <w:hyperlink r:id="rId26" w:tgtFrame="_blank" w:history="1">
        <w:r w:rsidRPr="009B0C35">
          <w:rPr>
            <w:rStyle w:val="a3"/>
            <w:rFonts w:ascii="Times New Roman" w:hAnsi="Times New Roman" w:cs="Times New Roman"/>
            <w:sz w:val="28"/>
            <w:szCs w:val="28"/>
          </w:rPr>
          <w:t>https://telemost.yandex.ru/j/56310138838458</w:t>
        </w:r>
      </w:hyperlink>
    </w:p>
    <w:p w14:paraId="01828837" w14:textId="77777777" w:rsidR="009B0C35" w:rsidRPr="009B0C35" w:rsidRDefault="009B0C35" w:rsidP="003C52FB">
      <w:pPr>
        <w:tabs>
          <w:tab w:val="left" w:pos="74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60E1" w14:textId="77777777" w:rsidR="00993805" w:rsidRPr="00C32287" w:rsidRDefault="00E051D6" w:rsidP="003C52FB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</w:t>
      </w:r>
      <w:r w:rsidRPr="00C32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6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Щербакова Галина Ивановна </w:t>
      </w:r>
      <w:r w:rsidR="00BF4E93">
        <w:rPr>
          <w:sz w:val="28"/>
          <w:szCs w:val="28"/>
        </w:rPr>
        <w:t>–</w:t>
      </w:r>
      <w:r w:rsidRPr="00C3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287">
        <w:rPr>
          <w:rFonts w:ascii="Times New Roman" w:hAnsi="Times New Roman" w:cs="Times New Roman"/>
          <w:sz w:val="28"/>
          <w:szCs w:val="28"/>
        </w:rPr>
        <w:t>д</w:t>
      </w:r>
      <w:r w:rsidR="00311866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666FF9">
        <w:rPr>
          <w:rFonts w:ascii="Times New Roman" w:eastAsia="Times New Roman" w:hAnsi="Times New Roman" w:cs="Times New Roman"/>
          <w:sz w:val="28"/>
          <w:szCs w:val="28"/>
        </w:rPr>
        <w:t xml:space="preserve"> филолог</w:t>
      </w:r>
      <w:r w:rsidR="003118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2287">
        <w:rPr>
          <w:rFonts w:ascii="Times New Roman" w:eastAsia="Times New Roman" w:hAnsi="Times New Roman" w:cs="Times New Roman"/>
          <w:sz w:val="28"/>
          <w:szCs w:val="28"/>
        </w:rPr>
        <w:t xml:space="preserve"> наук, </w:t>
      </w:r>
      <w:r w:rsidRPr="00C32287">
        <w:rPr>
          <w:rFonts w:ascii="Times New Roman" w:hAnsi="Times New Roman" w:cs="Times New Roman"/>
          <w:sz w:val="28"/>
          <w:szCs w:val="28"/>
        </w:rPr>
        <w:t>д</w:t>
      </w:r>
      <w:r w:rsidRPr="00C32287">
        <w:rPr>
          <w:rFonts w:ascii="Times New Roman" w:eastAsia="Times New Roman" w:hAnsi="Times New Roman" w:cs="Times New Roman"/>
          <w:sz w:val="28"/>
          <w:szCs w:val="28"/>
        </w:rPr>
        <w:t>оцент, профессор кафедр</w:t>
      </w:r>
      <w:r w:rsidRPr="00C32287">
        <w:rPr>
          <w:rFonts w:ascii="Times New Roman" w:hAnsi="Times New Roman" w:cs="Times New Roman"/>
          <w:sz w:val="28"/>
          <w:szCs w:val="28"/>
        </w:rPr>
        <w:t>ы</w:t>
      </w:r>
      <w:r w:rsidRPr="00C3228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66FF9">
        <w:rPr>
          <w:rFonts w:ascii="Times New Roman" w:eastAsia="Times New Roman" w:hAnsi="Times New Roman" w:cs="Times New Roman"/>
          <w:sz w:val="28"/>
          <w:szCs w:val="28"/>
        </w:rPr>
        <w:t>Журналистика и социология</w:t>
      </w:r>
      <w:r w:rsidRPr="00C3228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2287">
        <w:rPr>
          <w:rFonts w:ascii="Times New Roman" w:hAnsi="Times New Roman" w:cs="Times New Roman"/>
          <w:sz w:val="28"/>
          <w:szCs w:val="28"/>
        </w:rPr>
        <w:t xml:space="preserve"> Тольяттинского государственного университета</w:t>
      </w:r>
    </w:p>
    <w:p w14:paraId="14814260" w14:textId="77777777" w:rsidR="00993805" w:rsidRPr="007851F4" w:rsidRDefault="00E051D6" w:rsidP="003C52FB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87">
        <w:rPr>
          <w:rFonts w:ascii="Times New Roman" w:hAnsi="Times New Roman" w:cs="Times New Roman"/>
          <w:i/>
          <w:sz w:val="28"/>
          <w:szCs w:val="28"/>
        </w:rPr>
        <w:t>Секретарь</w:t>
      </w:r>
      <w:r w:rsidRPr="00C322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3F6B">
        <w:rPr>
          <w:rFonts w:ascii="Times New Roman" w:hAnsi="Times New Roman" w:cs="Times New Roman"/>
          <w:b/>
          <w:sz w:val="28"/>
          <w:szCs w:val="28"/>
        </w:rPr>
        <w:t>Рамм</w:t>
      </w:r>
      <w:proofErr w:type="spellEnd"/>
      <w:r w:rsidRPr="005F3F6B">
        <w:rPr>
          <w:rFonts w:ascii="Times New Roman" w:hAnsi="Times New Roman" w:cs="Times New Roman"/>
          <w:b/>
          <w:sz w:val="28"/>
          <w:szCs w:val="28"/>
        </w:rPr>
        <w:t xml:space="preserve"> Денис Антонович</w:t>
      </w:r>
      <w:r w:rsidR="00BF4E93" w:rsidRPr="005F3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E93" w:rsidRPr="005F3F6B">
        <w:rPr>
          <w:sz w:val="28"/>
          <w:szCs w:val="28"/>
        </w:rPr>
        <w:t>–</w:t>
      </w:r>
      <w:r w:rsidR="00311866" w:rsidRPr="005F3F6B">
        <w:rPr>
          <w:rFonts w:ascii="Times New Roman" w:hAnsi="Times New Roman" w:cs="Times New Roman"/>
          <w:sz w:val="28"/>
          <w:szCs w:val="28"/>
        </w:rPr>
        <w:t xml:space="preserve"> ст.</w:t>
      </w:r>
      <w:r w:rsidRPr="005F3F6B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 w:rsidRPr="005F3F6B">
        <w:rPr>
          <w:rFonts w:ascii="Times New Roman" w:eastAsia="Times New Roman" w:hAnsi="Times New Roman" w:cs="Times New Roman"/>
          <w:sz w:val="28"/>
          <w:szCs w:val="28"/>
        </w:rPr>
        <w:t>кафедр</w:t>
      </w:r>
      <w:r w:rsidRPr="005F3F6B">
        <w:rPr>
          <w:rFonts w:ascii="Times New Roman" w:hAnsi="Times New Roman" w:cs="Times New Roman"/>
          <w:sz w:val="28"/>
          <w:szCs w:val="28"/>
        </w:rPr>
        <w:t>ы</w:t>
      </w:r>
      <w:r w:rsidRPr="005F3F6B">
        <w:rPr>
          <w:rFonts w:ascii="Times New Roman" w:eastAsia="Times New Roman" w:hAnsi="Times New Roman" w:cs="Times New Roman"/>
          <w:sz w:val="28"/>
          <w:szCs w:val="28"/>
        </w:rPr>
        <w:t xml:space="preserve"> «История и философия»</w:t>
      </w:r>
      <w:r w:rsidRPr="005F3F6B">
        <w:rPr>
          <w:rFonts w:ascii="Times New Roman" w:hAnsi="Times New Roman" w:cs="Times New Roman"/>
          <w:sz w:val="28"/>
          <w:szCs w:val="28"/>
        </w:rPr>
        <w:t xml:space="preserve"> Тольяттинского государственного университета</w:t>
      </w:r>
    </w:p>
    <w:p w14:paraId="3DDC296A" w14:textId="77777777" w:rsidR="00993805" w:rsidRPr="007851F4" w:rsidRDefault="00993805" w:rsidP="003C52FB">
      <w:pPr>
        <w:tabs>
          <w:tab w:val="left" w:pos="44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DA31C" w14:textId="77777777" w:rsidR="00BD6DC6" w:rsidRDefault="003C52FB" w:rsidP="003C5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Пачина</w:t>
      </w:r>
      <w:r w:rsidRPr="003C5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DC6">
        <w:rPr>
          <w:rFonts w:ascii="Times New Roman" w:hAnsi="Times New Roman" w:cs="Times New Roman"/>
          <w:b/>
          <w:sz w:val="28"/>
          <w:szCs w:val="28"/>
        </w:rPr>
        <w:t>Н.Н.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D6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Конева</w:t>
      </w:r>
      <w:r w:rsidR="00BD6DC6" w:rsidRPr="00E77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DC6">
        <w:rPr>
          <w:rFonts w:ascii="Times New Roman" w:hAnsi="Times New Roman" w:cs="Times New Roman"/>
          <w:b/>
          <w:sz w:val="28"/>
          <w:szCs w:val="28"/>
        </w:rPr>
        <w:t xml:space="preserve">Е.В. </w:t>
      </w:r>
    </w:p>
    <w:p w14:paraId="6BD73200" w14:textId="77777777" w:rsidR="00BD6DC6" w:rsidRPr="005D42B4" w:rsidRDefault="00BD6DC6" w:rsidP="00793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«</w:t>
      </w:r>
      <w:r w:rsidRPr="00BD6DC6">
        <w:rPr>
          <w:rFonts w:ascii="Times New Roman" w:hAnsi="Times New Roman" w:cs="Times New Roman"/>
          <w:sz w:val="28"/>
          <w:szCs w:val="28"/>
        </w:rPr>
        <w:t>Цифровые платформы и онлайн-курсы в подготовке социологов»</w:t>
      </w:r>
    </w:p>
    <w:p w14:paraId="39A6191F" w14:textId="77777777" w:rsidR="00793880" w:rsidRDefault="00793880" w:rsidP="00793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E7C20" w14:textId="77777777" w:rsidR="002D3581" w:rsidRDefault="003C52FB" w:rsidP="00793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Викторова Т.</w:t>
      </w:r>
      <w:r w:rsidR="002D3581" w:rsidRPr="002D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</w:p>
    <w:p w14:paraId="108CA481" w14:textId="77777777" w:rsidR="002D3581" w:rsidRPr="002D3581" w:rsidRDefault="002D3581" w:rsidP="00793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  <w:r w:rsidRPr="002D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«Название статьи: «Онлайн платформа для квестов как средство развития ценностных ориентиров в условиях внеурочной деятельности предпрофессиональных классов»</w:t>
      </w:r>
    </w:p>
    <w:p w14:paraId="7E8FAA46" w14:textId="77777777" w:rsidR="00993805" w:rsidRPr="007851F4" w:rsidRDefault="00993805" w:rsidP="0079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842F38" w14:textId="77777777" w:rsidR="001C3835" w:rsidRPr="001C3835" w:rsidRDefault="001C3835" w:rsidP="007938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38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Димова А.Л. </w:t>
      </w:r>
    </w:p>
    <w:p w14:paraId="321477D9" w14:textId="77777777" w:rsidR="001C3835" w:rsidRDefault="00AA2B40" w:rsidP="0079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Доклад </w:t>
      </w:r>
      <w:r w:rsidR="001C3835" w:rsidRPr="001C3835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1C3835" w:rsidRPr="001C3835">
        <w:rPr>
          <w:rFonts w:ascii="Times New Roman" w:hAnsi="Times New Roman" w:cs="Times New Roman"/>
          <w:sz w:val="28"/>
          <w:szCs w:val="28"/>
        </w:rPr>
        <w:t>Методы обучения учебным предметам с использованием возможностей образовательных платформ и сервисов в цифровой среде школы</w:t>
      </w:r>
      <w:r w:rsidR="001C3835" w:rsidRPr="00793880">
        <w:rPr>
          <w:rFonts w:ascii="Times New Roman" w:hAnsi="Times New Roman" w:cs="Times New Roman"/>
          <w:sz w:val="28"/>
          <w:szCs w:val="28"/>
        </w:rPr>
        <w:t>»</w:t>
      </w:r>
    </w:p>
    <w:p w14:paraId="56468703" w14:textId="77777777" w:rsidR="00B867EE" w:rsidRDefault="00B867EE" w:rsidP="0079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66D5B" w14:textId="77777777" w:rsidR="00B867EE" w:rsidRDefault="00B867EE" w:rsidP="00B867EE">
      <w:pPr>
        <w:pStyle w:val="a7"/>
        <w:ind w:left="0"/>
      </w:pPr>
      <w:r w:rsidRPr="007851F4">
        <w:rPr>
          <w:b/>
        </w:rPr>
        <w:t>Набокин А</w:t>
      </w:r>
      <w:r>
        <w:rPr>
          <w:b/>
        </w:rPr>
        <w:t>.</w:t>
      </w:r>
      <w:r w:rsidRPr="007851F4">
        <w:rPr>
          <w:b/>
        </w:rPr>
        <w:t>И</w:t>
      </w:r>
      <w:r>
        <w:rPr>
          <w:b/>
        </w:rPr>
        <w:t>.</w:t>
      </w:r>
    </w:p>
    <w:p w14:paraId="738E3225" w14:textId="77777777" w:rsidR="00B867EE" w:rsidRPr="001C3835" w:rsidRDefault="00B867EE" w:rsidP="007938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Доклад </w:t>
      </w:r>
      <w:r w:rsidRPr="00B867EE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Здоровьесберегающие технологии в школе: гуманитарно-педагогические аспекты</w:t>
      </w:r>
      <w:r w:rsidRPr="00B867EE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14:paraId="31269979" w14:textId="77777777" w:rsidR="00A85A19" w:rsidRDefault="00A85A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0DA7D51" w14:textId="77777777" w:rsidR="001376B1" w:rsidRPr="001C3835" w:rsidRDefault="001376B1" w:rsidP="0079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065568" w14:textId="77777777" w:rsidR="00993805" w:rsidRPr="007851F4" w:rsidRDefault="00E051D6" w:rsidP="00793880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103C7" wp14:editId="0F5AD51E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62579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3" o:spid="_x0000_s1026" o:spt="20" style="position:absolute;left:0pt;flip:y;margin-top:2.95pt;height:0.75pt;width:492.75pt;mso-position-horizontal:left;mso-position-horizontal-relative:margin;z-index:251661312;mso-width-relative:page;mso-height-relative:page;" filled="f" stroked="t" coordsize="21600,21600" o:gfxdata="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pHjc1AAAAAQBAAAPAAAAAAAAAAEAIAAAACIA&#10;AABkcnMvZG93bnJldi54bWxQSwECFAAUAAAACACHTuJAwNJtrQ0CAADkAwAADgAAAAAAAAABACAA&#10;AAAjAQAAZHJzL2Uyb0RvYy54bWxQSwUGAAAAAAYABgBZAQAAo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3074D7A" w14:textId="77777777" w:rsidR="00993805" w:rsidRPr="007851F4" w:rsidRDefault="00324B0A" w:rsidP="00793880">
      <w:pPr>
        <w:tabs>
          <w:tab w:val="left" w:pos="3893"/>
          <w:tab w:val="left" w:pos="74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CD33DA"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екция</w:t>
      </w:r>
      <w:r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</w:t>
      </w:r>
      <w:r w:rsidR="00E051D6"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Информатизация</w:t>
      </w: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высшей школы» </w:t>
      </w:r>
    </w:p>
    <w:p w14:paraId="1A33FADE" w14:textId="77777777" w:rsidR="00993805" w:rsidRPr="007851F4" w:rsidRDefault="00E051D6" w:rsidP="00793880">
      <w:pPr>
        <w:tabs>
          <w:tab w:val="left" w:pos="3893"/>
          <w:tab w:val="left" w:pos="74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EA210" wp14:editId="088C0234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257925" cy="95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4" o:spid="_x0000_s1026" o:spt="20" style="position:absolute;left:0pt;flip:y;margin-top:13.45pt;height:0.75pt;width:492.75pt;mso-position-horizontal:left;mso-position-horizontal-relative:margin;z-index:251662336;mso-width-relative:page;mso-height-relative:page;" filled="f" stroked="t" coordsize="21600,21600" o:gfxdata="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Po/JNUAAAAGAQAADwAAAAAAAAABACAAAAAi&#10;AAAAZHJzL2Rvd25yZXYueG1sUEsBAhQAFAAAAAgAh07iQPYiK+oNAgAA5AMAAA4AAAAAAAAAAQAg&#10;AAAAJAEAAGRycy9lMm9Eb2MueG1sUEsFBgAAAAAGAAYAWQEAAK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72BDD4E" w14:textId="77777777" w:rsidR="00993805" w:rsidRPr="007851F4" w:rsidRDefault="00E051D6" w:rsidP="00793880">
      <w:pPr>
        <w:pStyle w:val="1"/>
        <w:ind w:left="0"/>
        <w:jc w:val="center"/>
        <w:rPr>
          <w:b w:val="0"/>
        </w:rPr>
      </w:pPr>
      <w:r w:rsidRPr="007851F4">
        <w:rPr>
          <w:b w:val="0"/>
        </w:rPr>
        <w:t>Тольяттинский государственный университет, корпус НИЧ, ул. Белорусская,</w:t>
      </w:r>
      <w:r w:rsidRPr="007851F4">
        <w:rPr>
          <w:b w:val="0"/>
          <w:spacing w:val="-67"/>
        </w:rPr>
        <w:t xml:space="preserve"> </w:t>
      </w:r>
      <w:r w:rsidRPr="007851F4">
        <w:rPr>
          <w:b w:val="0"/>
        </w:rPr>
        <w:t>14б,</w:t>
      </w:r>
      <w:r w:rsidRPr="007851F4">
        <w:rPr>
          <w:b w:val="0"/>
          <w:spacing w:val="-2"/>
        </w:rPr>
        <w:t xml:space="preserve"> </w:t>
      </w:r>
      <w:r w:rsidRPr="007851F4">
        <w:rPr>
          <w:b w:val="0"/>
        </w:rPr>
        <w:t>ауд.</w:t>
      </w:r>
      <w:r w:rsidRPr="007851F4">
        <w:rPr>
          <w:b w:val="0"/>
          <w:spacing w:val="-1"/>
        </w:rPr>
        <w:t xml:space="preserve"> </w:t>
      </w:r>
      <w:r w:rsidRPr="00C84924">
        <w:rPr>
          <w:b w:val="0"/>
        </w:rPr>
        <w:t>20</w:t>
      </w:r>
      <w:r w:rsidR="00C84924">
        <w:rPr>
          <w:b w:val="0"/>
        </w:rPr>
        <w:t>4</w:t>
      </w:r>
    </w:p>
    <w:p w14:paraId="48D5DE30" w14:textId="77777777" w:rsidR="00993805" w:rsidRDefault="009B0C35" w:rsidP="00793880">
      <w:pPr>
        <w:tabs>
          <w:tab w:val="left" w:pos="7413"/>
        </w:tabs>
        <w:spacing w:after="0" w:line="240" w:lineRule="auto"/>
        <w:jc w:val="center"/>
        <w:rPr>
          <w:rStyle w:val="messagetext"/>
          <w:rFonts w:ascii="Times New Roman" w:hAnsi="Times New Roman" w:cs="Times New Roman"/>
          <w:sz w:val="28"/>
          <w:szCs w:val="28"/>
        </w:rPr>
      </w:pPr>
      <w:r w:rsidRPr="009B0C35">
        <w:rPr>
          <w:rStyle w:val="messagetext"/>
          <w:rFonts w:ascii="Times New Roman" w:hAnsi="Times New Roman" w:cs="Times New Roman"/>
          <w:sz w:val="28"/>
          <w:szCs w:val="28"/>
        </w:rPr>
        <w:t xml:space="preserve">Ссылка: </w:t>
      </w:r>
      <w:hyperlink r:id="rId27" w:tgtFrame="_blank" w:history="1">
        <w:r w:rsidRPr="009B0C35">
          <w:rPr>
            <w:rStyle w:val="a3"/>
            <w:rFonts w:ascii="Times New Roman" w:hAnsi="Times New Roman" w:cs="Times New Roman"/>
            <w:sz w:val="28"/>
            <w:szCs w:val="28"/>
          </w:rPr>
          <w:t>https://telemost.yandex.ru/j/26397141026582</w:t>
        </w:r>
      </w:hyperlink>
    </w:p>
    <w:p w14:paraId="4FB9C402" w14:textId="77777777" w:rsidR="009B0C35" w:rsidRPr="007851F4" w:rsidRDefault="009B0C35" w:rsidP="00793880">
      <w:pPr>
        <w:tabs>
          <w:tab w:val="left" w:pos="74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A16223" w14:textId="77777777" w:rsidR="00993805" w:rsidRPr="00014463" w:rsidRDefault="00E051D6" w:rsidP="00793880">
      <w:pPr>
        <w:tabs>
          <w:tab w:val="left" w:pos="741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14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</w:t>
      </w:r>
      <w:r w:rsidRPr="0001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14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Татьяна Николаевна</w:t>
      </w:r>
      <w:r w:rsidR="00BF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E93">
        <w:rPr>
          <w:sz w:val="28"/>
          <w:szCs w:val="28"/>
        </w:rPr>
        <w:t>–</w:t>
      </w:r>
      <w:r w:rsidRPr="0001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866">
        <w:rPr>
          <w:rFonts w:ascii="Times New Roman" w:eastAsia="Times New Roman" w:hAnsi="Times New Roman" w:cs="Times New Roman"/>
          <w:spacing w:val="1"/>
          <w:sz w:val="28"/>
          <w:szCs w:val="28"/>
        </w:rPr>
        <w:t>д-р социол.</w:t>
      </w:r>
      <w:r w:rsidRPr="000144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наук, профессор, </w:t>
      </w:r>
      <w:r w:rsidR="00A32CBD">
        <w:rPr>
          <w:rFonts w:ascii="Times New Roman" w:eastAsia="Times New Roman" w:hAnsi="Times New Roman" w:cs="Times New Roman"/>
          <w:spacing w:val="1"/>
          <w:sz w:val="28"/>
          <w:szCs w:val="28"/>
        </w:rPr>
        <w:t>директор</w:t>
      </w:r>
      <w:r w:rsidRPr="000144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гуманитарно-педагогического института Тольяттинского государственного университета </w:t>
      </w:r>
    </w:p>
    <w:p w14:paraId="5E3E9149" w14:textId="77777777" w:rsidR="00993805" w:rsidRPr="007851F4" w:rsidRDefault="00E051D6" w:rsidP="00793880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4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Секретарь: </w:t>
      </w:r>
      <w:r w:rsidR="002E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Горбачева Наталья Борисовна </w:t>
      </w:r>
      <w:r w:rsidR="002E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 xml:space="preserve"> – </w:t>
      </w:r>
      <w:r w:rsidR="002E7DDB" w:rsidRPr="002E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методической работе </w:t>
      </w:r>
      <w:r w:rsidRPr="00014463">
        <w:rPr>
          <w:rFonts w:ascii="Times New Roman" w:eastAsia="Times New Roman" w:hAnsi="Times New Roman" w:cs="Times New Roman"/>
          <w:spacing w:val="1"/>
          <w:sz w:val="28"/>
          <w:szCs w:val="28"/>
        </w:rPr>
        <w:t>кафедры «Журналистика и социология»</w:t>
      </w:r>
      <w:r w:rsidRPr="00014463">
        <w:rPr>
          <w:rFonts w:ascii="Times New Roman" w:hAnsi="Times New Roman" w:cs="Times New Roman"/>
          <w:sz w:val="28"/>
          <w:szCs w:val="28"/>
        </w:rPr>
        <w:t xml:space="preserve"> Тольяттинского государственного университета </w:t>
      </w:r>
    </w:p>
    <w:p w14:paraId="21587CAE" w14:textId="77777777" w:rsidR="003C52FB" w:rsidRDefault="003C52FB" w:rsidP="00793880">
      <w:pPr>
        <w:tabs>
          <w:tab w:val="left" w:pos="74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B3ECE9" w14:textId="77777777" w:rsidR="00DD5FE2" w:rsidRDefault="003C52FB" w:rsidP="00793880">
      <w:pPr>
        <w:tabs>
          <w:tab w:val="left" w:pos="74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Цветкова И.</w:t>
      </w:r>
      <w:r w:rsidR="00DD5FE2" w:rsidRPr="00DD5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</w:t>
      </w:r>
    </w:p>
    <w:p w14:paraId="43948E58" w14:textId="77777777" w:rsidR="00DD5FE2" w:rsidRDefault="00E41BB6" w:rsidP="00793880">
      <w:pPr>
        <w:pStyle w:val="ad"/>
        <w:shd w:val="clear" w:color="auto" w:fill="FFFFFF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="00DD5FE2" w:rsidRPr="00DD5FE2">
        <w:rPr>
          <w:b/>
          <w:sz w:val="28"/>
          <w:szCs w:val="28"/>
        </w:rPr>
        <w:t xml:space="preserve"> «</w:t>
      </w:r>
      <w:r w:rsidR="00DD5FE2" w:rsidRPr="00DD5FE2">
        <w:rPr>
          <w:sz w:val="28"/>
          <w:szCs w:val="28"/>
        </w:rPr>
        <w:t>Использование искусственного интеллекта в учебной деятельности студентов вуза</w:t>
      </w:r>
      <w:r w:rsidR="00DD5FE2" w:rsidRPr="00DD5FE2">
        <w:rPr>
          <w:b/>
          <w:sz w:val="28"/>
          <w:szCs w:val="28"/>
        </w:rPr>
        <w:t>»</w:t>
      </w:r>
    </w:p>
    <w:p w14:paraId="3525AECB" w14:textId="77777777" w:rsidR="00E41BB6" w:rsidRDefault="00E41BB6" w:rsidP="00793880">
      <w:pPr>
        <w:pStyle w:val="ad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01AF8003" w14:textId="77777777" w:rsidR="00E41BB6" w:rsidRPr="00E41BB6" w:rsidRDefault="00E41BB6" w:rsidP="00793880">
      <w:pPr>
        <w:pStyle w:val="ad"/>
        <w:shd w:val="clear" w:color="auto" w:fill="FFFFFF"/>
        <w:spacing w:before="0" w:after="0"/>
        <w:jc w:val="both"/>
        <w:rPr>
          <w:b/>
          <w:sz w:val="28"/>
          <w:szCs w:val="28"/>
        </w:rPr>
      </w:pPr>
      <w:proofErr w:type="spellStart"/>
      <w:r w:rsidRPr="00E41BB6">
        <w:rPr>
          <w:b/>
          <w:sz w:val="28"/>
          <w:szCs w:val="28"/>
        </w:rPr>
        <w:t>Мкртычев</w:t>
      </w:r>
      <w:proofErr w:type="spellEnd"/>
      <w:r w:rsidRPr="00E41BB6">
        <w:rPr>
          <w:b/>
          <w:sz w:val="28"/>
          <w:szCs w:val="28"/>
        </w:rPr>
        <w:t xml:space="preserve"> С.В</w:t>
      </w:r>
      <w:r w:rsidR="007C4F50">
        <w:rPr>
          <w:b/>
          <w:sz w:val="28"/>
          <w:szCs w:val="28"/>
        </w:rPr>
        <w:t>.</w:t>
      </w:r>
    </w:p>
    <w:p w14:paraId="44CE9389" w14:textId="77777777" w:rsidR="00E41BB6" w:rsidRPr="00666FF9" w:rsidRDefault="00E41BB6" w:rsidP="00793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  <w:r w:rsidRPr="0066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управления сроками контрактов с ППС вуза»</w:t>
      </w:r>
    </w:p>
    <w:p w14:paraId="43FEBB33" w14:textId="77777777" w:rsidR="00E41BB6" w:rsidRPr="00E41BB6" w:rsidRDefault="00E41BB6" w:rsidP="00793880">
      <w:pPr>
        <w:pStyle w:val="ad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1E606880" w14:textId="77777777" w:rsidR="00C07B50" w:rsidRPr="00C07B50" w:rsidRDefault="00C07B50" w:rsidP="007938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7B50">
        <w:rPr>
          <w:rFonts w:ascii="Times New Roman" w:hAnsi="Times New Roman"/>
          <w:b/>
          <w:sz w:val="28"/>
          <w:szCs w:val="28"/>
        </w:rPr>
        <w:t xml:space="preserve">Поличка А.Е., Король А.М., Табачук Н.П. </w:t>
      </w:r>
    </w:p>
    <w:p w14:paraId="7395A939" w14:textId="77777777" w:rsidR="00C07B50" w:rsidRDefault="00C07B50" w:rsidP="0079388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D5FE2">
        <w:rPr>
          <w:rFonts w:ascii="Times New Roman" w:hAnsi="Times New Roman"/>
          <w:b/>
          <w:sz w:val="28"/>
          <w:szCs w:val="28"/>
        </w:rPr>
        <w:t>Доклад «</w:t>
      </w:r>
      <w:r w:rsidRPr="00DD5FE2">
        <w:rPr>
          <w:rFonts w:ascii="Times New Roman" w:hAnsi="Times New Roman"/>
          <w:sz w:val="28"/>
          <w:szCs w:val="28"/>
        </w:rPr>
        <w:t xml:space="preserve">Вариант </w:t>
      </w:r>
      <w:r w:rsidRPr="00DD5FE2">
        <w:rPr>
          <w:rFonts w:ascii="Times New Roman" w:hAnsi="Times New Roman"/>
          <w:bCs/>
          <w:iCs/>
          <w:sz w:val="28"/>
          <w:szCs w:val="28"/>
        </w:rPr>
        <w:t>инвариантных составляющих в развитии новаций средств цифровых технологий в высшем образовании</w:t>
      </w:r>
      <w:r w:rsidRPr="00DD5FE2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14:paraId="4F89EEC9" w14:textId="77777777" w:rsidR="00666FF9" w:rsidRPr="00DD5FE2" w:rsidRDefault="00666FF9" w:rsidP="007938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9A7141" w14:textId="77777777" w:rsidR="00666FF9" w:rsidRPr="00666FF9" w:rsidRDefault="00D90B01" w:rsidP="00793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FF9">
        <w:rPr>
          <w:rFonts w:ascii="Times New Roman" w:hAnsi="Times New Roman" w:cs="Times New Roman"/>
          <w:b/>
          <w:sz w:val="28"/>
          <w:szCs w:val="28"/>
        </w:rPr>
        <w:t>Игнатьева Э.А.</w:t>
      </w:r>
      <w:r w:rsidR="00A41DF9" w:rsidRPr="00666FF9">
        <w:rPr>
          <w:rFonts w:ascii="Times New Roman" w:hAnsi="Times New Roman" w:cs="Times New Roman"/>
          <w:b/>
          <w:sz w:val="28"/>
          <w:szCs w:val="28"/>
        </w:rPr>
        <w:t>, Ананьева</w:t>
      </w:r>
      <w:r w:rsidRPr="00666FF9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14:paraId="34F7BB75" w14:textId="77777777" w:rsidR="00D90B01" w:rsidRPr="005135EB" w:rsidRDefault="00E13701" w:rsidP="0079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EB">
        <w:rPr>
          <w:rFonts w:ascii="Times New Roman" w:hAnsi="Times New Roman" w:cs="Times New Roman"/>
          <w:b/>
          <w:sz w:val="28"/>
          <w:szCs w:val="28"/>
        </w:rPr>
        <w:t>Доклад «</w:t>
      </w:r>
      <w:r w:rsidR="00D90B01" w:rsidRPr="005135EB">
        <w:rPr>
          <w:rFonts w:ascii="Times New Roman" w:hAnsi="Times New Roman" w:cs="Times New Roman"/>
          <w:sz w:val="28"/>
          <w:szCs w:val="28"/>
        </w:rPr>
        <w:t>Критерии оценки эффективности применения цифровых креативных технологий в профессиональной подготовке студентов»</w:t>
      </w:r>
    </w:p>
    <w:p w14:paraId="1EDF4043" w14:textId="77777777" w:rsidR="00A00C9B" w:rsidRDefault="00A00C9B" w:rsidP="0079388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B10C20" w14:textId="77777777" w:rsidR="00A00C9B" w:rsidRPr="00666FF9" w:rsidRDefault="00A00C9B" w:rsidP="0079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Кравченко Л.Ю., Смыковская Т.К.</w:t>
      </w:r>
    </w:p>
    <w:p w14:paraId="242B13E6" w14:textId="77777777" w:rsidR="00A00C9B" w:rsidRPr="00C14B80" w:rsidRDefault="00E13701" w:rsidP="00793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80">
        <w:rPr>
          <w:rFonts w:ascii="Times New Roman" w:hAnsi="Times New Roman" w:cs="Times New Roman"/>
          <w:b/>
          <w:sz w:val="28"/>
          <w:szCs w:val="28"/>
        </w:rPr>
        <w:t>Доклад «</w:t>
      </w:r>
      <w:r w:rsidR="00A00C9B" w:rsidRPr="00C14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опыте разработки контента лабораторно-практических занятий в рамках практико-ориентированного онлайн-</w:t>
      </w:r>
      <w:r w:rsidRPr="00C14B8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для</w:t>
      </w:r>
      <w:r w:rsidR="00A00C9B" w:rsidRPr="00C1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направлению </w:t>
      </w:r>
      <w:r w:rsidR="00D90BE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00C9B" w:rsidRPr="00C14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образование" (бакалавриат)</w:t>
      </w:r>
      <w:r w:rsidRPr="00C1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C9B" w:rsidRPr="00C14B8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 дисциплины «Технологии цифрового образования»)».</w:t>
      </w:r>
    </w:p>
    <w:p w14:paraId="23A7242A" w14:textId="77777777" w:rsidR="00AA2B40" w:rsidRDefault="00AA2B40" w:rsidP="00793880">
      <w:pPr>
        <w:pStyle w:val="ac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E232F48" w14:textId="77777777" w:rsidR="001267A5" w:rsidRPr="00666FF9" w:rsidRDefault="001267A5" w:rsidP="0079388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6FF9">
        <w:rPr>
          <w:rFonts w:ascii="Times New Roman" w:hAnsi="Times New Roman" w:cs="Times New Roman"/>
          <w:b/>
          <w:sz w:val="28"/>
          <w:szCs w:val="28"/>
        </w:rPr>
        <w:t>Евдокимова А.И.</w:t>
      </w:r>
    </w:p>
    <w:p w14:paraId="06D9B6B3" w14:textId="77777777" w:rsidR="001267A5" w:rsidRPr="001267A5" w:rsidRDefault="001267A5" w:rsidP="0079388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7A5">
        <w:rPr>
          <w:rFonts w:ascii="Times New Roman" w:hAnsi="Times New Roman" w:cs="Times New Roman"/>
          <w:b/>
          <w:sz w:val="28"/>
          <w:szCs w:val="28"/>
        </w:rPr>
        <w:t>Доклад</w:t>
      </w:r>
      <w:r w:rsidRPr="001267A5">
        <w:rPr>
          <w:rFonts w:ascii="Times New Roman" w:hAnsi="Times New Roman" w:cs="Times New Roman"/>
          <w:sz w:val="28"/>
          <w:szCs w:val="28"/>
        </w:rPr>
        <w:t xml:space="preserve"> «Применение цифровых технологий и инструментов при моделировании </w:t>
      </w:r>
      <w:r w:rsidR="00103927" w:rsidRPr="001267A5">
        <w:rPr>
          <w:rFonts w:ascii="Times New Roman" w:hAnsi="Times New Roman" w:cs="Times New Roman"/>
          <w:sz w:val="28"/>
          <w:szCs w:val="28"/>
        </w:rPr>
        <w:t>исследовательских практик,</w:t>
      </w:r>
      <w:r w:rsidRPr="001267A5">
        <w:rPr>
          <w:rFonts w:ascii="Times New Roman" w:hAnsi="Times New Roman" w:cs="Times New Roman"/>
          <w:sz w:val="28"/>
          <w:szCs w:val="28"/>
        </w:rPr>
        <w:t xml:space="preserve"> обучающихся ординатуры»</w:t>
      </w:r>
    </w:p>
    <w:p w14:paraId="6942A6D3" w14:textId="77777777" w:rsidR="00A00C9B" w:rsidRPr="001267A5" w:rsidRDefault="00A00C9B" w:rsidP="00793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6D687" w14:textId="77777777" w:rsidR="00F01EED" w:rsidRDefault="003C52FB" w:rsidP="00793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928">
        <w:rPr>
          <w:rFonts w:ascii="Times New Roman" w:hAnsi="Times New Roman" w:cs="Times New Roman"/>
          <w:b/>
          <w:sz w:val="28"/>
          <w:szCs w:val="28"/>
        </w:rPr>
        <w:t xml:space="preserve">Тараненко </w:t>
      </w:r>
      <w:r w:rsidR="00F01EED" w:rsidRPr="008E4928">
        <w:rPr>
          <w:rFonts w:ascii="Times New Roman" w:hAnsi="Times New Roman" w:cs="Times New Roman"/>
          <w:b/>
          <w:sz w:val="28"/>
          <w:szCs w:val="28"/>
        </w:rPr>
        <w:t xml:space="preserve">Т.А., </w:t>
      </w:r>
      <w:r w:rsidRPr="008E4928">
        <w:rPr>
          <w:rFonts w:ascii="Times New Roman" w:hAnsi="Times New Roman" w:cs="Times New Roman"/>
          <w:b/>
          <w:sz w:val="28"/>
          <w:szCs w:val="28"/>
        </w:rPr>
        <w:t xml:space="preserve">Филиппова </w:t>
      </w:r>
      <w:r w:rsidR="00F01EED" w:rsidRPr="008E4928">
        <w:rPr>
          <w:rFonts w:ascii="Times New Roman" w:hAnsi="Times New Roman" w:cs="Times New Roman"/>
          <w:b/>
          <w:sz w:val="28"/>
          <w:szCs w:val="28"/>
        </w:rPr>
        <w:t xml:space="preserve">Е.М., </w:t>
      </w:r>
      <w:r w:rsidRPr="008E4928">
        <w:rPr>
          <w:rFonts w:ascii="Times New Roman" w:hAnsi="Times New Roman" w:cs="Times New Roman"/>
          <w:b/>
          <w:sz w:val="28"/>
          <w:szCs w:val="28"/>
        </w:rPr>
        <w:t>Шемякина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EED" w:rsidRPr="008E4928">
        <w:rPr>
          <w:rFonts w:ascii="Times New Roman" w:hAnsi="Times New Roman" w:cs="Times New Roman"/>
          <w:b/>
          <w:sz w:val="28"/>
          <w:szCs w:val="28"/>
        </w:rPr>
        <w:t xml:space="preserve">С.А. </w:t>
      </w:r>
    </w:p>
    <w:p w14:paraId="4A60C5C5" w14:textId="77777777" w:rsidR="00F01EED" w:rsidRPr="00F01EED" w:rsidRDefault="00F01EED" w:rsidP="00793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«</w:t>
      </w:r>
      <w:r w:rsidRPr="00F01EED">
        <w:rPr>
          <w:rFonts w:ascii="Times New Roman" w:hAnsi="Times New Roman" w:cs="Times New Roman"/>
          <w:sz w:val="28"/>
          <w:szCs w:val="28"/>
        </w:rPr>
        <w:t>Использование цифровых ресурсов и сервисов в современном образовании»</w:t>
      </w:r>
    </w:p>
    <w:p w14:paraId="7D8FF067" w14:textId="77777777" w:rsidR="00D90B01" w:rsidRPr="00A00C9B" w:rsidRDefault="00D90B01" w:rsidP="00793880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069775" w14:textId="77777777" w:rsidR="00A11BC9" w:rsidRPr="00A11BC9" w:rsidRDefault="00A11BC9" w:rsidP="007938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C9">
        <w:rPr>
          <w:rFonts w:ascii="Times New Roman" w:hAnsi="Times New Roman" w:cs="Times New Roman"/>
          <w:b/>
          <w:sz w:val="28"/>
          <w:szCs w:val="28"/>
        </w:rPr>
        <w:t xml:space="preserve">Ведерникова Ю.В., </w:t>
      </w:r>
      <w:proofErr w:type="spellStart"/>
      <w:r w:rsidRPr="00A11BC9">
        <w:rPr>
          <w:rFonts w:ascii="Times New Roman" w:hAnsi="Times New Roman" w:cs="Times New Roman"/>
          <w:b/>
          <w:sz w:val="28"/>
          <w:szCs w:val="28"/>
        </w:rPr>
        <w:t>Косс</w:t>
      </w:r>
      <w:proofErr w:type="spellEnd"/>
      <w:r w:rsidRPr="00A11BC9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14:paraId="15ED16AF" w14:textId="77777777" w:rsidR="00A11BC9" w:rsidRPr="00945E70" w:rsidRDefault="00A11BC9" w:rsidP="0079388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оклад </w:t>
      </w:r>
      <w:r>
        <w:rPr>
          <w:rFonts w:ascii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11BC9">
        <w:rPr>
          <w:rFonts w:ascii="Times New Roman" w:hAnsi="Times New Roman" w:cs="Times New Roman"/>
          <w:sz w:val="28"/>
          <w:szCs w:val="28"/>
        </w:rPr>
        <w:t>ифровые инструменты для формального и неформального оценивания в вузе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14:paraId="438BED5F" w14:textId="77777777" w:rsidR="00A00C9B" w:rsidRPr="003C52FB" w:rsidRDefault="00A00C9B" w:rsidP="00793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0"/>
          <w:highlight w:val="yellow"/>
          <w:lang w:eastAsia="ru-RU"/>
        </w:rPr>
      </w:pPr>
    </w:p>
    <w:p w14:paraId="6A1E3F62" w14:textId="77777777" w:rsidR="002C5595" w:rsidRPr="002C5595" w:rsidRDefault="003C52FB" w:rsidP="00793880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Мухамбетова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="002C5595" w:rsidRPr="002C5595">
        <w:rPr>
          <w:rFonts w:ascii="Times New Roman" w:hAnsi="Times New Roman" w:cs="Times New Roman"/>
          <w:b/>
          <w:sz w:val="28"/>
          <w:szCs w:val="28"/>
        </w:rPr>
        <w:t>Ж.</w:t>
      </w:r>
    </w:p>
    <w:p w14:paraId="257285B2" w14:textId="77777777" w:rsidR="002C5595" w:rsidRDefault="002C5595" w:rsidP="00793880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5595">
        <w:rPr>
          <w:rFonts w:ascii="Times New Roman" w:hAnsi="Times New Roman" w:cs="Times New Roman"/>
          <w:b/>
          <w:sz w:val="28"/>
          <w:szCs w:val="28"/>
        </w:rPr>
        <w:t>Доклад</w:t>
      </w:r>
      <w:r w:rsidRPr="002C5595">
        <w:rPr>
          <w:rFonts w:ascii="Times New Roman" w:hAnsi="Times New Roman" w:cs="Times New Roman"/>
          <w:sz w:val="28"/>
          <w:szCs w:val="28"/>
        </w:rPr>
        <w:t xml:space="preserve"> «Из опыта организации проектной деятельности бакалавров при обучении высшей алгебре».</w:t>
      </w:r>
    </w:p>
    <w:p w14:paraId="357FB124" w14:textId="77777777" w:rsidR="00A85A19" w:rsidRDefault="00A85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EBB83BF" w14:textId="77777777" w:rsidR="001376B1" w:rsidRPr="002C5595" w:rsidRDefault="001376B1" w:rsidP="00793880">
      <w:pPr>
        <w:tabs>
          <w:tab w:val="left" w:pos="38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A3623" w14:textId="77777777" w:rsidR="00993805" w:rsidRPr="007851F4" w:rsidRDefault="00E051D6" w:rsidP="00793880">
      <w:pPr>
        <w:tabs>
          <w:tab w:val="left" w:pos="38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D35D1" wp14:editId="0D468439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16267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2C4C9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9pt" to="485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4BBD161" w14:textId="77777777" w:rsidR="00324B0A" w:rsidRPr="007851F4" w:rsidRDefault="00324B0A" w:rsidP="003C5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Секция 3. </w:t>
      </w:r>
      <w:r w:rsidR="00CD33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851F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Совершенствование профессионализма учителя в условиях</w:t>
      </w:r>
      <w:r w:rsidRPr="007851F4">
        <w:rPr>
          <w:rFonts w:ascii="Times New Roman" w:eastAsia="Arial" w:hAnsi="Times New Roman" w:cs="Times New Roman"/>
          <w:b/>
          <w:color w:val="222222"/>
          <w:sz w:val="28"/>
          <w:szCs w:val="28"/>
        </w:rPr>
        <w:t xml:space="preserve"> </w:t>
      </w:r>
      <w:r w:rsidRPr="007851F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цифровой образовательной среды</w:t>
      </w:r>
      <w:r w:rsidR="00CD33D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</w:p>
    <w:p w14:paraId="445C4909" w14:textId="77777777" w:rsidR="00993805" w:rsidRPr="007851F4" w:rsidRDefault="00E051D6" w:rsidP="007938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B2465" wp14:editId="0EC01E8C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615315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E3B4A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6pt" to="484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36AAD19" w14:textId="77777777" w:rsidR="00993805" w:rsidRPr="007851F4" w:rsidRDefault="00E051D6" w:rsidP="00793880">
      <w:pPr>
        <w:pStyle w:val="1"/>
        <w:ind w:left="0"/>
        <w:jc w:val="center"/>
        <w:rPr>
          <w:b w:val="0"/>
        </w:rPr>
      </w:pPr>
      <w:r w:rsidRPr="007851F4">
        <w:rPr>
          <w:b w:val="0"/>
        </w:rPr>
        <w:t>Тольяттинский государственный университет, корпус НИЧ, ул. Белорусская,</w:t>
      </w:r>
      <w:r w:rsidRPr="007851F4">
        <w:rPr>
          <w:b w:val="0"/>
          <w:spacing w:val="-67"/>
        </w:rPr>
        <w:t xml:space="preserve"> </w:t>
      </w:r>
      <w:r w:rsidRPr="007851F4">
        <w:rPr>
          <w:b w:val="0"/>
        </w:rPr>
        <w:t>14б,</w:t>
      </w:r>
      <w:r w:rsidRPr="007851F4">
        <w:rPr>
          <w:b w:val="0"/>
          <w:spacing w:val="-2"/>
        </w:rPr>
        <w:t xml:space="preserve"> </w:t>
      </w:r>
      <w:r w:rsidRPr="007851F4">
        <w:rPr>
          <w:b w:val="0"/>
        </w:rPr>
        <w:t>ауд.</w:t>
      </w:r>
      <w:r w:rsidRPr="007851F4">
        <w:rPr>
          <w:b w:val="0"/>
          <w:spacing w:val="-1"/>
        </w:rPr>
        <w:t xml:space="preserve"> </w:t>
      </w:r>
      <w:r w:rsidRPr="00C84924">
        <w:rPr>
          <w:b w:val="0"/>
        </w:rPr>
        <w:t>20</w:t>
      </w:r>
      <w:r w:rsidR="00C84924">
        <w:rPr>
          <w:b w:val="0"/>
        </w:rPr>
        <w:t>5</w:t>
      </w:r>
    </w:p>
    <w:p w14:paraId="4E7F4EDB" w14:textId="77777777" w:rsidR="00993805" w:rsidRDefault="009B0C35" w:rsidP="00793880">
      <w:pPr>
        <w:tabs>
          <w:tab w:val="left" w:pos="7413"/>
        </w:tabs>
        <w:spacing w:after="0" w:line="240" w:lineRule="auto"/>
        <w:jc w:val="center"/>
        <w:rPr>
          <w:rStyle w:val="messagetext"/>
          <w:rFonts w:ascii="Times New Roman" w:hAnsi="Times New Roman" w:cs="Times New Roman"/>
          <w:sz w:val="28"/>
        </w:rPr>
      </w:pPr>
      <w:r w:rsidRPr="009B0C35">
        <w:rPr>
          <w:rStyle w:val="messagetext"/>
          <w:rFonts w:ascii="Times New Roman" w:hAnsi="Times New Roman" w:cs="Times New Roman"/>
          <w:sz w:val="28"/>
        </w:rPr>
        <w:t xml:space="preserve">Ссылка: </w:t>
      </w:r>
      <w:hyperlink r:id="rId28" w:tgtFrame="_blank" w:history="1">
        <w:r w:rsidRPr="009B0C35">
          <w:rPr>
            <w:rStyle w:val="a3"/>
            <w:rFonts w:ascii="Times New Roman" w:hAnsi="Times New Roman" w:cs="Times New Roman"/>
            <w:sz w:val="28"/>
          </w:rPr>
          <w:t>https://telemost.yandex.ru/j/89113929663358</w:t>
        </w:r>
      </w:hyperlink>
    </w:p>
    <w:p w14:paraId="0500F8EF" w14:textId="77777777" w:rsidR="009B0C35" w:rsidRPr="009B0C35" w:rsidRDefault="009B0C35" w:rsidP="00793880">
      <w:pPr>
        <w:tabs>
          <w:tab w:val="left" w:pos="74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14:paraId="115AA658" w14:textId="77777777" w:rsidR="007C1E5D" w:rsidRPr="007851F4" w:rsidRDefault="00E051D6" w:rsidP="00793880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4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</w:t>
      </w:r>
      <w:r w:rsidRPr="00EE7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C1E5D" w:rsidRPr="00C8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Куприянова Анна Витальевна</w:t>
      </w:r>
      <w:r w:rsidR="007C1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1E5D">
        <w:rPr>
          <w:sz w:val="28"/>
          <w:szCs w:val="28"/>
        </w:rPr>
        <w:t xml:space="preserve">– </w:t>
      </w:r>
      <w:r w:rsidR="007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</w:t>
      </w:r>
      <w:r w:rsidR="007C1E5D" w:rsidRPr="0001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филолог.</w:t>
      </w:r>
      <w:r w:rsidR="007C1E5D" w:rsidRPr="0001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доцент кафедры </w:t>
      </w:r>
      <w:r w:rsidR="007C1E5D" w:rsidRPr="00014463">
        <w:rPr>
          <w:rFonts w:ascii="Times New Roman" w:eastAsia="Times New Roman" w:hAnsi="Times New Roman" w:cs="Times New Roman"/>
          <w:spacing w:val="1"/>
          <w:sz w:val="28"/>
          <w:szCs w:val="28"/>
        </w:rPr>
        <w:t>«Журналистика и социология»</w:t>
      </w:r>
      <w:r w:rsidR="007C1E5D" w:rsidRPr="00014463">
        <w:rPr>
          <w:rFonts w:ascii="Times New Roman" w:hAnsi="Times New Roman" w:cs="Times New Roman"/>
          <w:sz w:val="28"/>
          <w:szCs w:val="28"/>
        </w:rPr>
        <w:t xml:space="preserve"> Тольяттинского государственного университета</w:t>
      </w:r>
    </w:p>
    <w:p w14:paraId="5DAC3650" w14:textId="77777777" w:rsidR="00C84924" w:rsidRPr="007851F4" w:rsidRDefault="00E051D6" w:rsidP="00793880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9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Секретарь: </w:t>
      </w:r>
      <w:r w:rsidR="007C1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Степочкин Евгений Дмитриевич </w:t>
      </w:r>
      <w:r w:rsidR="007C1E5D" w:rsidRPr="007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</w:t>
      </w:r>
      <w:r w:rsidR="0024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арший</w:t>
      </w:r>
      <w:r w:rsidR="007C1E5D" w:rsidRPr="007C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преподаватель</w:t>
      </w:r>
      <w:r w:rsidR="007C1E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4924" w:rsidRPr="0001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кафедры </w:t>
      </w:r>
      <w:r w:rsidR="00C84924" w:rsidRPr="00014463">
        <w:rPr>
          <w:rFonts w:ascii="Times New Roman" w:eastAsia="Times New Roman" w:hAnsi="Times New Roman" w:cs="Times New Roman"/>
          <w:spacing w:val="1"/>
          <w:sz w:val="28"/>
          <w:szCs w:val="28"/>
        </w:rPr>
        <w:t>«Журналистика и социология»</w:t>
      </w:r>
      <w:r w:rsidR="00C84924" w:rsidRPr="00014463">
        <w:rPr>
          <w:rFonts w:ascii="Times New Roman" w:hAnsi="Times New Roman" w:cs="Times New Roman"/>
          <w:sz w:val="28"/>
          <w:szCs w:val="28"/>
        </w:rPr>
        <w:t xml:space="preserve"> Тольяттинского государственного университета </w:t>
      </w:r>
    </w:p>
    <w:p w14:paraId="32AC8BAE" w14:textId="77777777" w:rsidR="00993805" w:rsidRPr="007851F4" w:rsidRDefault="00993805" w:rsidP="00793880">
      <w:pPr>
        <w:tabs>
          <w:tab w:val="left" w:pos="3893"/>
          <w:tab w:val="left" w:pos="74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776C47" w14:textId="77777777" w:rsidR="00993805" w:rsidRPr="00666FF9" w:rsidRDefault="005135EB" w:rsidP="00793880">
      <w:pPr>
        <w:tabs>
          <w:tab w:val="left" w:pos="38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F9">
        <w:rPr>
          <w:rFonts w:ascii="Times New Roman" w:hAnsi="Times New Roman" w:cs="Times New Roman"/>
          <w:b/>
          <w:sz w:val="28"/>
          <w:szCs w:val="28"/>
        </w:rPr>
        <w:t>Разумовский В.А.</w:t>
      </w:r>
    </w:p>
    <w:p w14:paraId="2081A002" w14:textId="77777777" w:rsidR="005C31C2" w:rsidRPr="00666FF9" w:rsidRDefault="00AC2E84" w:rsidP="00793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FF9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5C31C2" w:rsidRPr="00666FF9">
        <w:rPr>
          <w:rFonts w:ascii="Times New Roman" w:hAnsi="Times New Roman" w:cs="Times New Roman"/>
          <w:sz w:val="28"/>
          <w:szCs w:val="28"/>
        </w:rPr>
        <w:t xml:space="preserve">«Достижение цифровой зрелости общеобразовательной организации как новая детерминанта содержания </w:t>
      </w:r>
      <w:r w:rsidR="006E4211" w:rsidRPr="00666FF9">
        <w:rPr>
          <w:rFonts w:ascii="Times New Roman" w:hAnsi="Times New Roman" w:cs="Times New Roman"/>
          <w:sz w:val="28"/>
          <w:szCs w:val="28"/>
        </w:rPr>
        <w:t>подготовки управленцев</w:t>
      </w:r>
      <w:r w:rsidR="005C31C2" w:rsidRPr="00666FF9">
        <w:rPr>
          <w:rFonts w:ascii="Times New Roman" w:hAnsi="Times New Roman" w:cs="Times New Roman"/>
          <w:sz w:val="28"/>
          <w:szCs w:val="28"/>
        </w:rPr>
        <w:t xml:space="preserve"> и педагогов»</w:t>
      </w:r>
    </w:p>
    <w:p w14:paraId="27E439C1" w14:textId="77777777" w:rsidR="003C52FB" w:rsidRDefault="003C52FB" w:rsidP="00793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887076" w14:textId="77777777" w:rsidR="005135EB" w:rsidRPr="00666FF9" w:rsidRDefault="005135EB" w:rsidP="00793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FF9">
        <w:rPr>
          <w:rFonts w:ascii="Times New Roman" w:hAnsi="Times New Roman" w:cs="Times New Roman"/>
          <w:b/>
          <w:sz w:val="28"/>
          <w:szCs w:val="28"/>
        </w:rPr>
        <w:t>Софронова Н.В.</w:t>
      </w:r>
    </w:p>
    <w:p w14:paraId="024F466C" w14:textId="77777777" w:rsidR="006E4211" w:rsidRPr="00666FF9" w:rsidRDefault="00C16245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FF9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6E4211" w:rsidRPr="00666FF9">
        <w:rPr>
          <w:rFonts w:ascii="Times New Roman" w:hAnsi="Times New Roman" w:cs="Times New Roman"/>
          <w:b/>
          <w:sz w:val="28"/>
          <w:szCs w:val="28"/>
        </w:rPr>
        <w:t>«</w:t>
      </w:r>
      <w:r w:rsidR="006E4211" w:rsidRPr="00666FF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Интерактивные технологии в курсах повышения квалификации учителей»</w:t>
      </w:r>
    </w:p>
    <w:p w14:paraId="364D51E9" w14:textId="77777777" w:rsidR="00AA2B40" w:rsidRDefault="00AA2B40" w:rsidP="003C52FB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F4C25B9" w14:textId="77777777" w:rsidR="00B237E3" w:rsidRPr="00666FF9" w:rsidRDefault="00B237E3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FF9">
        <w:rPr>
          <w:rFonts w:ascii="Times New Roman" w:hAnsi="Times New Roman" w:cs="Times New Roman"/>
          <w:b/>
          <w:sz w:val="28"/>
          <w:szCs w:val="28"/>
        </w:rPr>
        <w:t>Кузнецова Н.А.</w:t>
      </w:r>
    </w:p>
    <w:p w14:paraId="374FFF07" w14:textId="77777777" w:rsidR="00B237E3" w:rsidRPr="00666FF9" w:rsidRDefault="00B237E3" w:rsidP="003C5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6FF9">
        <w:rPr>
          <w:rFonts w:ascii="Times New Roman" w:hAnsi="Times New Roman" w:cs="Times New Roman"/>
          <w:b/>
          <w:sz w:val="28"/>
          <w:szCs w:val="28"/>
        </w:rPr>
        <w:t>Доклад</w:t>
      </w:r>
      <w:r w:rsidRPr="00666FF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666F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Модель интерактивного онлайн-обучения детей старшего дошкольного возраста основам безопасности</w:t>
      </w:r>
      <w:r w:rsidRPr="00666FF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2F77AB3" w14:textId="77777777" w:rsidR="001376B1" w:rsidRDefault="001376B1" w:rsidP="003C52FB">
      <w:pPr>
        <w:pStyle w:val="ac"/>
        <w:tabs>
          <w:tab w:val="left" w:pos="38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2ADF9F" w14:textId="77777777" w:rsidR="0080703C" w:rsidRPr="0080703C" w:rsidRDefault="0080703C" w:rsidP="003C52FB">
      <w:pPr>
        <w:pStyle w:val="ac"/>
        <w:tabs>
          <w:tab w:val="left" w:pos="389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Мануйлов Д.М.</w:t>
      </w:r>
    </w:p>
    <w:p w14:paraId="76D1B23F" w14:textId="77777777" w:rsidR="0080703C" w:rsidRDefault="0080703C" w:rsidP="003C52FB">
      <w:pPr>
        <w:pStyle w:val="ac"/>
        <w:tabs>
          <w:tab w:val="left" w:pos="38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«Онлайн обучение как игровая образовательная среда»</w:t>
      </w:r>
    </w:p>
    <w:p w14:paraId="65B012C5" w14:textId="77777777" w:rsidR="0080703C" w:rsidRDefault="0080703C" w:rsidP="003C52FB">
      <w:pPr>
        <w:pStyle w:val="ac"/>
        <w:tabs>
          <w:tab w:val="left" w:pos="38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CD0162" w14:textId="77777777" w:rsidR="0080703C" w:rsidRPr="0080703C" w:rsidRDefault="0080703C" w:rsidP="003C52FB">
      <w:pPr>
        <w:pStyle w:val="ac"/>
        <w:tabs>
          <w:tab w:val="left" w:pos="389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Иванова С.М.</w:t>
      </w:r>
    </w:p>
    <w:p w14:paraId="09BAE313" w14:textId="77777777" w:rsidR="0080703C" w:rsidRPr="007851F4" w:rsidRDefault="0080703C" w:rsidP="0080703C">
      <w:pPr>
        <w:pStyle w:val="ac"/>
        <w:tabs>
          <w:tab w:val="left" w:pos="38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«Психолого-педагогические аспекты в профессиональной деятельности современного учителя»</w:t>
      </w:r>
    </w:p>
    <w:p w14:paraId="61A5F48A" w14:textId="77777777" w:rsidR="001376B1" w:rsidRPr="007851F4" w:rsidRDefault="001376B1" w:rsidP="003C52FB">
      <w:pPr>
        <w:pStyle w:val="ac"/>
        <w:tabs>
          <w:tab w:val="left" w:pos="3893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34B84" w14:textId="77777777" w:rsidR="00A85A19" w:rsidRDefault="00A85A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3194EAAF" w14:textId="77777777" w:rsidR="00993805" w:rsidRPr="007851F4" w:rsidRDefault="00E051D6" w:rsidP="003C52FB">
      <w:pPr>
        <w:tabs>
          <w:tab w:val="left" w:pos="3893"/>
          <w:tab w:val="left" w:pos="74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08AE4" wp14:editId="41BD4936">
                <wp:simplePos x="0" y="0"/>
                <wp:positionH relativeFrom="column">
                  <wp:posOffset>41910</wp:posOffset>
                </wp:positionH>
                <wp:positionV relativeFrom="paragraph">
                  <wp:posOffset>85725</wp:posOffset>
                </wp:positionV>
                <wp:extent cx="6191250" cy="95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7" o:spid="_x0000_s1026" o:spt="20" style="position:absolute;left:0pt;margin-left:3.3pt;margin-top:6.75pt;height:0.75pt;width:487.5pt;z-index:251665408;mso-width-relative:page;mso-height-relative:page;" filled="f" stroked="t" coordsize="21600,21600" o:gfxdata="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tP5WNYAAAAHAQAADwAAAAAAAAABACAAAAAiAAAAZHJzL2Rv&#10;d25yZXYueG1sUEsBAhQAFAAAAAgAh07iQFPCNWADAgAA2gMAAA4AAAAAAAAAAQAgAAAAJQEAAGRy&#10;cy9lMm9Eb2MueG1sUEsFBgAAAAAGAAYAWQEAAJo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8FC0C59" w14:textId="77777777" w:rsidR="00324B0A" w:rsidRPr="007851F4" w:rsidRDefault="00324B0A" w:rsidP="003C52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CD33DA"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екция </w:t>
      </w:r>
      <w:r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78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1D6" w:rsidRPr="00785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51D6"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Новые исследования в области теории и методики обучения информатике</w:t>
      </w:r>
      <w:r w:rsidR="00CD33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87284D4" w14:textId="77777777" w:rsidR="00993805" w:rsidRPr="007851F4" w:rsidRDefault="00E051D6" w:rsidP="003C52FB">
      <w:pPr>
        <w:tabs>
          <w:tab w:val="left" w:pos="74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E642D" wp14:editId="5E45D7BB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19125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8" o:spid="_x0000_s1026" o:spt="20" style="position:absolute;left:0pt;margin-top:8.25pt;height:0.75pt;width:487.5pt;mso-position-horizontal:left;mso-position-horizontal-relative:margin;z-index:251666432;mso-width-relative:page;mso-height-relative:page;" filled="f" stroked="t" coordsize="21600,21600" o:gfxdata="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pemZbVAAAABgEAAA8AAAAAAAAAAQAgAAAAIgAAAGRycy9kb3du&#10;cmV2LnhtbFBLAQIUABQAAAAIAIdO4kCXhZD1AgIAANoDAAAOAAAAAAAAAAEAIAAAACQBAABkcnMv&#10;ZTJvRG9jLnhtbFBLBQYAAAAABgAGAFkBAACY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C5E9255" w14:textId="77777777" w:rsidR="00C84924" w:rsidRPr="007851F4" w:rsidRDefault="00C84924" w:rsidP="003C52FB">
      <w:pPr>
        <w:pStyle w:val="1"/>
        <w:ind w:left="0"/>
        <w:jc w:val="center"/>
        <w:rPr>
          <w:b w:val="0"/>
        </w:rPr>
      </w:pPr>
      <w:r w:rsidRPr="007851F4">
        <w:rPr>
          <w:b w:val="0"/>
        </w:rPr>
        <w:t>Тольяттинский государственный университет, корпус НИЧ, ул. Белорусская,</w:t>
      </w:r>
      <w:r w:rsidRPr="007851F4">
        <w:rPr>
          <w:b w:val="0"/>
          <w:spacing w:val="-67"/>
        </w:rPr>
        <w:t xml:space="preserve"> </w:t>
      </w:r>
      <w:r w:rsidRPr="007851F4">
        <w:rPr>
          <w:b w:val="0"/>
        </w:rPr>
        <w:t>14б,</w:t>
      </w:r>
      <w:r w:rsidRPr="007851F4">
        <w:rPr>
          <w:b w:val="0"/>
          <w:spacing w:val="-2"/>
        </w:rPr>
        <w:t xml:space="preserve"> </w:t>
      </w:r>
      <w:r w:rsidRPr="007851F4">
        <w:rPr>
          <w:b w:val="0"/>
        </w:rPr>
        <w:t>ауд.</w:t>
      </w:r>
      <w:r w:rsidRPr="007851F4">
        <w:rPr>
          <w:b w:val="0"/>
          <w:spacing w:val="-1"/>
        </w:rPr>
        <w:t xml:space="preserve"> </w:t>
      </w:r>
      <w:r w:rsidRPr="00C84924">
        <w:rPr>
          <w:b w:val="0"/>
        </w:rPr>
        <w:t>20</w:t>
      </w:r>
      <w:r>
        <w:rPr>
          <w:b w:val="0"/>
        </w:rPr>
        <w:t>7</w:t>
      </w:r>
    </w:p>
    <w:p w14:paraId="73208E22" w14:textId="77777777" w:rsidR="00993805" w:rsidRDefault="009B0C35" w:rsidP="009B0C35">
      <w:pPr>
        <w:tabs>
          <w:tab w:val="left" w:pos="7413"/>
        </w:tabs>
        <w:spacing w:after="0" w:line="240" w:lineRule="auto"/>
        <w:jc w:val="center"/>
        <w:rPr>
          <w:rStyle w:val="messagetext"/>
          <w:rFonts w:ascii="Times New Roman" w:hAnsi="Times New Roman" w:cs="Times New Roman"/>
          <w:sz w:val="28"/>
        </w:rPr>
      </w:pPr>
      <w:r w:rsidRPr="009B0C35">
        <w:rPr>
          <w:rStyle w:val="messagetext"/>
          <w:rFonts w:ascii="Times New Roman" w:hAnsi="Times New Roman" w:cs="Times New Roman"/>
          <w:sz w:val="28"/>
        </w:rPr>
        <w:t>Ссылка</w:t>
      </w:r>
      <w:r w:rsidRPr="009B0C35">
        <w:rPr>
          <w:rStyle w:val="messagetext"/>
          <w:rFonts w:ascii="Times New Roman" w:hAnsi="Times New Roman" w:cs="Times New Roman"/>
          <w:sz w:val="28"/>
          <w:szCs w:val="28"/>
        </w:rPr>
        <w:t xml:space="preserve">: </w:t>
      </w:r>
      <w:hyperlink r:id="rId29" w:tgtFrame="_blank" w:history="1">
        <w:r w:rsidRPr="009B0C35">
          <w:rPr>
            <w:rStyle w:val="a3"/>
            <w:rFonts w:ascii="Times New Roman" w:hAnsi="Times New Roman" w:cs="Times New Roman"/>
            <w:sz w:val="28"/>
            <w:szCs w:val="28"/>
          </w:rPr>
          <w:t>https://telemost.yandex.ru/j/05673622950437</w:t>
        </w:r>
      </w:hyperlink>
    </w:p>
    <w:p w14:paraId="42F9A497" w14:textId="77777777" w:rsidR="009B0C35" w:rsidRPr="007851F4" w:rsidRDefault="009B0C35" w:rsidP="009B0C35">
      <w:pPr>
        <w:tabs>
          <w:tab w:val="left" w:pos="741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E2C009B" w14:textId="77777777" w:rsidR="00A760DE" w:rsidRPr="00C84924" w:rsidRDefault="00E051D6" w:rsidP="003C52FB">
      <w:pPr>
        <w:tabs>
          <w:tab w:val="left" w:pos="74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4F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</w:t>
      </w:r>
      <w:r w:rsidRPr="00F24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760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Орлова Марина Викторовна </w:t>
      </w:r>
      <w:r w:rsidR="00A760DE">
        <w:rPr>
          <w:sz w:val="28"/>
          <w:szCs w:val="28"/>
        </w:rPr>
        <w:t>–</w:t>
      </w:r>
      <w:r w:rsidR="00A7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канд.</w:t>
      </w:r>
      <w:r w:rsidR="00A760DE" w:rsidRPr="0001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филол.</w:t>
      </w:r>
      <w:r w:rsidR="00A760DE" w:rsidRPr="0001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доцент кафедры </w:t>
      </w:r>
      <w:r w:rsidR="00A760DE" w:rsidRPr="00014463">
        <w:rPr>
          <w:rFonts w:ascii="Times New Roman" w:eastAsia="Times New Roman" w:hAnsi="Times New Roman" w:cs="Times New Roman"/>
          <w:spacing w:val="1"/>
          <w:sz w:val="28"/>
          <w:szCs w:val="28"/>
        </w:rPr>
        <w:t>«Журналистика и социология»</w:t>
      </w:r>
      <w:r w:rsidR="00A760DE" w:rsidRPr="00014463">
        <w:rPr>
          <w:rFonts w:ascii="Times New Roman" w:hAnsi="Times New Roman" w:cs="Times New Roman"/>
          <w:sz w:val="28"/>
          <w:szCs w:val="28"/>
        </w:rPr>
        <w:t xml:space="preserve"> Тольяттинского государственного университета </w:t>
      </w:r>
    </w:p>
    <w:p w14:paraId="79202CA5" w14:textId="77777777" w:rsidR="00C84924" w:rsidRPr="00C84924" w:rsidRDefault="00A760DE" w:rsidP="003C52F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9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Секретарь: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Назаренко Валентина Олеговна – </w:t>
      </w:r>
      <w:r w:rsidRPr="00A76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ассистент </w:t>
      </w:r>
      <w:r w:rsidR="00C84924" w:rsidRPr="00014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кафедры </w:t>
      </w:r>
      <w:r w:rsidR="00C84924" w:rsidRPr="00014463">
        <w:rPr>
          <w:rFonts w:ascii="Times New Roman" w:eastAsia="Times New Roman" w:hAnsi="Times New Roman" w:cs="Times New Roman"/>
          <w:spacing w:val="1"/>
          <w:sz w:val="28"/>
          <w:szCs w:val="28"/>
        </w:rPr>
        <w:t>«Журналистика и социология»</w:t>
      </w:r>
      <w:r w:rsidR="00C84924" w:rsidRPr="00014463">
        <w:rPr>
          <w:rFonts w:ascii="Times New Roman" w:hAnsi="Times New Roman" w:cs="Times New Roman"/>
          <w:sz w:val="28"/>
          <w:szCs w:val="28"/>
        </w:rPr>
        <w:t xml:space="preserve"> Тольяттинского государственного университета </w:t>
      </w:r>
    </w:p>
    <w:p w14:paraId="625DBD56" w14:textId="77777777" w:rsidR="00993805" w:rsidRPr="007851F4" w:rsidRDefault="00993805" w:rsidP="003C52FB">
      <w:pPr>
        <w:tabs>
          <w:tab w:val="left" w:pos="74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1356EC6" w14:textId="77777777" w:rsidR="00CF41E7" w:rsidRDefault="00A03A96" w:rsidP="003C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A96">
        <w:rPr>
          <w:rFonts w:ascii="Times New Roman" w:hAnsi="Times New Roman" w:cs="Times New Roman"/>
          <w:b/>
          <w:sz w:val="28"/>
          <w:szCs w:val="28"/>
        </w:rPr>
        <w:t>Бельчусов</w:t>
      </w:r>
      <w:r w:rsidR="004B77DE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3A96">
        <w:rPr>
          <w:rFonts w:ascii="Times New Roman" w:hAnsi="Times New Roman" w:cs="Times New Roman"/>
          <w:b/>
          <w:sz w:val="28"/>
          <w:szCs w:val="28"/>
        </w:rPr>
        <w:t>Софронова</w:t>
      </w:r>
      <w:r w:rsidR="004B77DE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9E7764D" w14:textId="77777777" w:rsidR="00A03A96" w:rsidRDefault="00A03A96" w:rsidP="003C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F9">
        <w:rPr>
          <w:rFonts w:ascii="Times New Roman" w:hAnsi="Times New Roman" w:cs="Times New Roman"/>
          <w:b/>
          <w:sz w:val="28"/>
          <w:szCs w:val="28"/>
        </w:rPr>
        <w:t>Доклад «</w:t>
      </w:r>
      <w:r w:rsidRPr="00666FF9">
        <w:rPr>
          <w:rFonts w:ascii="Times New Roman" w:hAnsi="Times New Roman" w:cs="Times New Roman"/>
          <w:sz w:val="28"/>
          <w:szCs w:val="28"/>
        </w:rPr>
        <w:t>Методологии программной разработки цифровой образовательной среды для организации массовых открытых конкурсов»</w:t>
      </w:r>
    </w:p>
    <w:p w14:paraId="7FB22FAD" w14:textId="77777777" w:rsidR="00666FF9" w:rsidRPr="00666FF9" w:rsidRDefault="00666FF9" w:rsidP="003C5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BF987" w14:textId="77777777" w:rsidR="00A973E2" w:rsidRPr="00837079" w:rsidRDefault="00A973E2" w:rsidP="003C52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079">
        <w:rPr>
          <w:rFonts w:ascii="Times New Roman" w:hAnsi="Times New Roman" w:cs="Times New Roman"/>
          <w:b/>
          <w:sz w:val="28"/>
          <w:szCs w:val="28"/>
        </w:rPr>
        <w:t>Козлов О.</w:t>
      </w:r>
      <w:r w:rsidR="000B27CA" w:rsidRPr="00837079">
        <w:rPr>
          <w:rFonts w:ascii="Times New Roman" w:hAnsi="Times New Roman" w:cs="Times New Roman"/>
          <w:b/>
          <w:sz w:val="28"/>
          <w:szCs w:val="28"/>
        </w:rPr>
        <w:t>А.</w:t>
      </w:r>
      <w:r w:rsidRPr="00837079">
        <w:rPr>
          <w:rFonts w:ascii="Times New Roman" w:hAnsi="Times New Roman" w:cs="Times New Roman"/>
          <w:sz w:val="28"/>
          <w:szCs w:val="28"/>
        </w:rPr>
        <w:t xml:space="preserve"> </w:t>
      </w:r>
      <w:r w:rsidRPr="00837079">
        <w:rPr>
          <w:rFonts w:ascii="Times New Roman" w:hAnsi="Times New Roman" w:cs="Times New Roman"/>
          <w:b/>
          <w:sz w:val="28"/>
          <w:szCs w:val="28"/>
        </w:rPr>
        <w:t>Барышева И. В.</w:t>
      </w:r>
    </w:p>
    <w:p w14:paraId="1F00AFA6" w14:textId="77777777" w:rsidR="000B27CA" w:rsidRDefault="000B27CA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  <w:r w:rsidRPr="00666F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6FF9">
        <w:rPr>
          <w:rFonts w:ascii="Times New Roman" w:hAnsi="Times New Roman" w:cs="Times New Roman"/>
          <w:sz w:val="28"/>
          <w:szCs w:val="28"/>
        </w:rPr>
        <w:t>Информатика в школе. пути выхода из кризиса»</w:t>
      </w:r>
    </w:p>
    <w:p w14:paraId="785F33AA" w14:textId="77777777" w:rsidR="00666FF9" w:rsidRPr="00666FF9" w:rsidRDefault="00666FF9" w:rsidP="003C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E0215" w14:textId="77777777" w:rsidR="008D77D0" w:rsidRPr="008D77D0" w:rsidRDefault="00837079" w:rsidP="003C52F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7D0">
        <w:rPr>
          <w:rFonts w:ascii="Times New Roman" w:hAnsi="Times New Roman" w:cs="Times New Roman"/>
          <w:b/>
          <w:sz w:val="28"/>
          <w:szCs w:val="28"/>
        </w:rPr>
        <w:t>Крамаров С.О., Попов О. Р.</w:t>
      </w:r>
      <w:r w:rsidR="008D77D0" w:rsidRPr="008D77D0">
        <w:rPr>
          <w:rFonts w:ascii="Times New Roman" w:hAnsi="Times New Roman" w:cs="Times New Roman"/>
          <w:b/>
          <w:sz w:val="28"/>
          <w:szCs w:val="28"/>
        </w:rPr>
        <w:t>, Темкин И.О.</w:t>
      </w:r>
    </w:p>
    <w:p w14:paraId="06B2CD41" w14:textId="77777777" w:rsidR="007E45C7" w:rsidRDefault="00837079" w:rsidP="003C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«</w:t>
      </w:r>
      <w:r w:rsidRPr="00666FF9">
        <w:rPr>
          <w:rFonts w:ascii="Times New Roman" w:hAnsi="Times New Roman"/>
          <w:sz w:val="28"/>
          <w:szCs w:val="28"/>
        </w:rPr>
        <w:t xml:space="preserve">Концепция </w:t>
      </w:r>
      <w:r w:rsidRPr="00666FF9">
        <w:rPr>
          <w:rFonts w:ascii="Times New Roman" w:hAnsi="Times New Roman"/>
          <w:color w:val="000000"/>
          <w:sz w:val="28"/>
          <w:szCs w:val="28"/>
        </w:rPr>
        <w:t>моделирования</w:t>
      </w:r>
      <w:r w:rsidRPr="00666FF9">
        <w:rPr>
          <w:color w:val="000000"/>
          <w:sz w:val="28"/>
          <w:szCs w:val="28"/>
        </w:rPr>
        <w:t xml:space="preserve"> в</w:t>
      </w:r>
      <w:r w:rsidRPr="00666FF9">
        <w:rPr>
          <w:rFonts w:ascii="Times New Roman" w:eastAsia="Times New Roman" w:hAnsi="Times New Roman"/>
          <w:sz w:val="28"/>
          <w:szCs w:val="28"/>
        </w:rPr>
        <w:t xml:space="preserve">иртуальных технологических платформ в контексте развития инженерных </w:t>
      </w:r>
      <w:r w:rsidR="002D7659" w:rsidRPr="00666FF9">
        <w:rPr>
          <w:rFonts w:ascii="Times New Roman" w:eastAsia="Times New Roman" w:hAnsi="Times New Roman"/>
          <w:sz w:val="28"/>
          <w:szCs w:val="28"/>
        </w:rPr>
        <w:t>приложений информационных образовательных</w:t>
      </w:r>
      <w:r w:rsidRPr="00666FF9">
        <w:rPr>
          <w:rFonts w:ascii="Times New Roman" w:eastAsia="Times New Roman" w:hAnsi="Times New Roman"/>
          <w:sz w:val="28"/>
          <w:szCs w:val="28"/>
        </w:rPr>
        <w:t xml:space="preserve"> технологий</w:t>
      </w:r>
      <w:r w:rsidRPr="0066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478E034" w14:textId="77777777" w:rsidR="00A85A19" w:rsidRDefault="00A85A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C3DD718" w14:textId="77777777" w:rsidR="003C52FB" w:rsidRDefault="00E051D6" w:rsidP="003C52FB">
      <w:pPr>
        <w:tabs>
          <w:tab w:val="left" w:pos="38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2026B" wp14:editId="08D3826A">
                <wp:simplePos x="0" y="0"/>
                <wp:positionH relativeFrom="column">
                  <wp:posOffset>-15240</wp:posOffset>
                </wp:positionH>
                <wp:positionV relativeFrom="paragraph">
                  <wp:posOffset>30480</wp:posOffset>
                </wp:positionV>
                <wp:extent cx="6191250" cy="190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9" o:spid="_x0000_s1026" o:spt="20" style="position:absolute;left:0pt;flip:y;margin-left:-1.2pt;margin-top:2.4pt;height:1.5pt;width:487.5pt;z-index:251667456;mso-width-relative:page;mso-height-relative:page;" filled="f" stroked="t" coordsize="21600,21600" o:gfxdata="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9wWG31QAAAAYBAAAPAAAAAAAAAAEAIAAAACIAAABk&#10;cnMvZG93bnJldi54bWxQSwECFAAUAAAACACHTuJAl3w6OQkCAADlAwAADgAAAAAAAAABACAAAAAk&#10;AQAAZHJzL2Uyb0RvYy54bWxQSwUGAAAAAAYABgBZAQAAnw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B71BA5D" w14:textId="77777777" w:rsidR="00993805" w:rsidRPr="007851F4" w:rsidRDefault="00324B0A" w:rsidP="003C52FB">
      <w:pPr>
        <w:tabs>
          <w:tab w:val="left" w:pos="38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CD33DA"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екция</w:t>
      </w:r>
      <w:r w:rsidRPr="00CD33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5.</w:t>
      </w:r>
      <w:r w:rsidRPr="00785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Математика и математическое образование в условиях цифровизации общества</w:t>
      </w:r>
    </w:p>
    <w:p w14:paraId="05076B5D" w14:textId="77777777" w:rsidR="00993805" w:rsidRPr="007851F4" w:rsidRDefault="00E051D6" w:rsidP="003C52FB">
      <w:pPr>
        <w:tabs>
          <w:tab w:val="left" w:pos="38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1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ED12F" wp14:editId="45EBC626">
                <wp:simplePos x="0" y="0"/>
                <wp:positionH relativeFrom="column">
                  <wp:posOffset>22860</wp:posOffset>
                </wp:positionH>
                <wp:positionV relativeFrom="paragraph">
                  <wp:posOffset>5715</wp:posOffset>
                </wp:positionV>
                <wp:extent cx="6191250" cy="190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1" o:spid="_x0000_s1026" o:spt="20" style="position:absolute;left:0pt;flip:y;margin-left:1.8pt;margin-top:0.45pt;height:1.5pt;width:487.5pt;z-index:251668480;mso-width-relative:page;mso-height-relative:page;" filled="f" stroked="t" coordsize="21600,21600" o:gfxdata="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NyX8jRAAAABAEAAA8AAAAAAAAAAQAgAAAAIgAAAGRycy9k&#10;b3ducmV2LnhtbFBLAQIUABQAAAAIAIdO4kBFZ7SsCQIAAOcDAAAOAAAAAAAAAAEAIAAAACABAABk&#10;cnMvZTJvRG9jLnhtbFBLBQYAAAAABgAGAFkBAACb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8AE7FB8" w14:textId="77777777" w:rsidR="00993805" w:rsidRPr="007851F4" w:rsidRDefault="00E051D6" w:rsidP="003C52FB">
      <w:pPr>
        <w:pStyle w:val="1"/>
        <w:ind w:left="0"/>
        <w:jc w:val="center"/>
        <w:rPr>
          <w:b w:val="0"/>
        </w:rPr>
      </w:pPr>
      <w:r w:rsidRPr="007851F4">
        <w:rPr>
          <w:b w:val="0"/>
        </w:rPr>
        <w:t>Тольяттинский государственный университет, учебно-лабораторный корпус, ул. Белорусская,</w:t>
      </w:r>
      <w:r w:rsidRPr="007851F4">
        <w:rPr>
          <w:b w:val="0"/>
          <w:spacing w:val="-67"/>
        </w:rPr>
        <w:t xml:space="preserve"> </w:t>
      </w:r>
      <w:r w:rsidR="00121C57">
        <w:rPr>
          <w:b w:val="0"/>
        </w:rPr>
        <w:t>14</w:t>
      </w:r>
      <w:r w:rsidRPr="007851F4">
        <w:rPr>
          <w:b w:val="0"/>
        </w:rPr>
        <w:t>,</w:t>
      </w:r>
      <w:r w:rsidRPr="007851F4">
        <w:rPr>
          <w:b w:val="0"/>
          <w:spacing w:val="-2"/>
        </w:rPr>
        <w:t xml:space="preserve"> </w:t>
      </w:r>
      <w:r w:rsidRPr="007851F4">
        <w:rPr>
          <w:b w:val="0"/>
        </w:rPr>
        <w:t>ауд</w:t>
      </w:r>
      <w:r w:rsidRPr="00172527">
        <w:rPr>
          <w:b w:val="0"/>
        </w:rPr>
        <w:t>.</w:t>
      </w:r>
      <w:r w:rsidRPr="00172527">
        <w:rPr>
          <w:b w:val="0"/>
          <w:spacing w:val="-1"/>
        </w:rPr>
        <w:t xml:space="preserve"> </w:t>
      </w:r>
      <w:r w:rsidR="00172527" w:rsidRPr="00172527">
        <w:rPr>
          <w:b w:val="0"/>
        </w:rPr>
        <w:t>201</w:t>
      </w:r>
    </w:p>
    <w:p w14:paraId="29665A69" w14:textId="77777777" w:rsidR="00993805" w:rsidRDefault="009B0C35" w:rsidP="003C52FB">
      <w:pPr>
        <w:tabs>
          <w:tab w:val="left" w:pos="7413"/>
        </w:tabs>
        <w:spacing w:after="0" w:line="240" w:lineRule="auto"/>
        <w:jc w:val="center"/>
        <w:rPr>
          <w:rStyle w:val="messagetext"/>
          <w:rFonts w:ascii="Times New Roman" w:hAnsi="Times New Roman" w:cs="Times New Roman"/>
          <w:sz w:val="28"/>
          <w:szCs w:val="28"/>
        </w:rPr>
      </w:pPr>
      <w:r w:rsidRPr="009B0C35">
        <w:rPr>
          <w:rStyle w:val="messagetext"/>
          <w:rFonts w:ascii="Times New Roman" w:hAnsi="Times New Roman" w:cs="Times New Roman"/>
          <w:sz w:val="28"/>
        </w:rPr>
        <w:t>Ссылка</w:t>
      </w:r>
      <w:r w:rsidRPr="009B0C35">
        <w:rPr>
          <w:rStyle w:val="messagetext"/>
          <w:rFonts w:ascii="Times New Roman" w:hAnsi="Times New Roman" w:cs="Times New Roman"/>
          <w:sz w:val="28"/>
          <w:szCs w:val="28"/>
        </w:rPr>
        <w:t>:</w:t>
      </w:r>
      <w:r>
        <w:rPr>
          <w:rStyle w:val="messagetext"/>
          <w:rFonts w:ascii="Times New Roman" w:hAnsi="Times New Roman" w:cs="Times New Roman"/>
          <w:sz w:val="28"/>
          <w:szCs w:val="28"/>
        </w:rPr>
        <w:t xml:space="preserve"> </w:t>
      </w:r>
      <w:hyperlink r:id="rId30" w:tgtFrame="_blank" w:history="1">
        <w:r w:rsidRPr="009B0C35">
          <w:rPr>
            <w:rStyle w:val="a3"/>
            <w:rFonts w:ascii="Times New Roman" w:hAnsi="Times New Roman" w:cs="Times New Roman"/>
            <w:sz w:val="28"/>
          </w:rPr>
          <w:t>https://telemost.yandex.ru/j/53647963074639</w:t>
        </w:r>
      </w:hyperlink>
    </w:p>
    <w:p w14:paraId="56A73A32" w14:textId="77777777" w:rsidR="009B0C35" w:rsidRPr="007851F4" w:rsidRDefault="009B0C35" w:rsidP="003C52FB">
      <w:pPr>
        <w:tabs>
          <w:tab w:val="left" w:pos="741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07803" w14:textId="77777777" w:rsidR="002E7DDB" w:rsidRPr="00FD1D8B" w:rsidRDefault="00666FF9" w:rsidP="003C52FB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</w:t>
      </w:r>
      <w:r w:rsidRPr="00F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C5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Шабунин</w:t>
      </w:r>
      <w:r w:rsidR="002E7DDB" w:rsidRPr="00FD1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Дмитрий Михайлович </w:t>
      </w:r>
      <w:r w:rsidR="002E7DDB" w:rsidRPr="00FD1D8B">
        <w:rPr>
          <w:sz w:val="28"/>
          <w:szCs w:val="28"/>
        </w:rPr>
        <w:t>–</w:t>
      </w:r>
      <w:r w:rsidR="002E7DDB" w:rsidRPr="00FD1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E7DDB" w:rsidRPr="00F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социол. наук, доцент, доцент кафедры государственного и муниципального управления (Самара), доцент </w:t>
      </w:r>
      <w:r w:rsidR="002E7DDB" w:rsidRPr="00FD1D8B">
        <w:rPr>
          <w:rFonts w:ascii="Times New Roman" w:eastAsia="Times New Roman" w:hAnsi="Times New Roman" w:cs="Times New Roman"/>
          <w:spacing w:val="1"/>
          <w:sz w:val="28"/>
          <w:szCs w:val="28"/>
        </w:rPr>
        <w:t>кафедры «Журналистика и социология»</w:t>
      </w:r>
      <w:r w:rsidR="002E7DDB" w:rsidRPr="00FD1D8B">
        <w:rPr>
          <w:rFonts w:ascii="Times New Roman" w:hAnsi="Times New Roman" w:cs="Times New Roman"/>
          <w:sz w:val="28"/>
          <w:szCs w:val="28"/>
        </w:rPr>
        <w:t xml:space="preserve"> Тольяттинского государственного университета </w:t>
      </w:r>
    </w:p>
    <w:p w14:paraId="3DB901DA" w14:textId="77777777" w:rsidR="00FD1D8B" w:rsidRPr="007851F4" w:rsidRDefault="00666FF9" w:rsidP="00793880">
      <w:pPr>
        <w:tabs>
          <w:tab w:val="left" w:pos="74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D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Секретарь: </w:t>
      </w:r>
      <w:proofErr w:type="spellStart"/>
      <w:r w:rsidRPr="00FD1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Шушаков</w:t>
      </w:r>
      <w:proofErr w:type="spellEnd"/>
      <w:r w:rsidR="003C5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Егор Сергеевич</w:t>
      </w:r>
      <w:r w:rsidR="00FD1D8B" w:rsidRPr="00FD1D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FD1D8B" w:rsidRPr="00F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канд. </w:t>
      </w:r>
      <w:proofErr w:type="spellStart"/>
      <w:r w:rsidR="00FD1D8B" w:rsidRPr="00F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</w:t>
      </w:r>
      <w:proofErr w:type="spellEnd"/>
      <w:r w:rsidR="00FD1D8B" w:rsidRPr="00FD1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наук, доцент, </w:t>
      </w:r>
      <w:r w:rsidR="00FD1D8B" w:rsidRPr="00FD1D8B">
        <w:rPr>
          <w:rFonts w:ascii="Times New Roman" w:eastAsia="Times New Roman" w:hAnsi="Times New Roman" w:cs="Times New Roman"/>
          <w:spacing w:val="1"/>
          <w:sz w:val="28"/>
          <w:szCs w:val="28"/>
        </w:rPr>
        <w:t>кафедры «Журналистика и социология»</w:t>
      </w:r>
      <w:r w:rsidR="00FD1D8B" w:rsidRPr="00FD1D8B">
        <w:rPr>
          <w:rFonts w:ascii="Times New Roman" w:hAnsi="Times New Roman" w:cs="Times New Roman"/>
          <w:sz w:val="28"/>
          <w:szCs w:val="28"/>
        </w:rPr>
        <w:t xml:space="preserve"> Тольяттинского государственного университета </w:t>
      </w:r>
    </w:p>
    <w:p w14:paraId="7D88DE36" w14:textId="77777777" w:rsidR="003C52FB" w:rsidRDefault="003C52FB" w:rsidP="007938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1AB8A" w14:textId="77777777" w:rsidR="00666FF9" w:rsidRDefault="00F33617" w:rsidP="00793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9D2">
        <w:rPr>
          <w:rFonts w:ascii="Times New Roman" w:hAnsi="Times New Roman" w:cs="Times New Roman"/>
          <w:b/>
          <w:bCs/>
          <w:sz w:val="28"/>
          <w:szCs w:val="28"/>
        </w:rPr>
        <w:t>Казаченок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В.В., Русаков А.А. </w:t>
      </w:r>
    </w:p>
    <w:p w14:paraId="4EDE9297" w14:textId="77777777" w:rsidR="00F33617" w:rsidRPr="00666FF9" w:rsidRDefault="00F33617" w:rsidP="00793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FF9">
        <w:rPr>
          <w:rFonts w:ascii="Times New Roman" w:hAnsi="Times New Roman" w:cs="Times New Roman"/>
          <w:b/>
          <w:bCs/>
          <w:caps/>
          <w:sz w:val="28"/>
          <w:szCs w:val="28"/>
        </w:rPr>
        <w:t>Д</w:t>
      </w:r>
      <w:r w:rsidRPr="00666FF9">
        <w:rPr>
          <w:rFonts w:ascii="Times New Roman" w:hAnsi="Times New Roman" w:cs="Times New Roman"/>
          <w:b/>
          <w:bCs/>
          <w:sz w:val="28"/>
          <w:szCs w:val="28"/>
        </w:rPr>
        <w:t>оклад</w:t>
      </w:r>
      <w:r w:rsidRPr="00666FF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66FF9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Pr="00666FF9">
        <w:rPr>
          <w:rFonts w:ascii="Times New Roman" w:hAnsi="Times New Roman" w:cs="Times New Roman"/>
          <w:bCs/>
          <w:sz w:val="28"/>
          <w:szCs w:val="28"/>
        </w:rPr>
        <w:t>Искусственный интеллект в математике и информатике</w:t>
      </w:r>
      <w:r w:rsidRPr="00666FF9">
        <w:rPr>
          <w:rFonts w:ascii="Times New Roman" w:hAnsi="Times New Roman" w:cs="Times New Roman"/>
          <w:bCs/>
          <w:caps/>
          <w:sz w:val="28"/>
          <w:szCs w:val="28"/>
        </w:rPr>
        <w:t>»</w:t>
      </w:r>
    </w:p>
    <w:p w14:paraId="4BAA934E" w14:textId="77777777" w:rsidR="002D7AB0" w:rsidRDefault="002D7AB0" w:rsidP="00793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E1F91D" w14:textId="77777777" w:rsidR="002D7AB0" w:rsidRPr="002D7AB0" w:rsidRDefault="002D7AB0" w:rsidP="00793880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D7AB0">
        <w:rPr>
          <w:rFonts w:ascii="Times New Roman" w:hAnsi="Times New Roman" w:cs="Times New Roman"/>
          <w:b/>
          <w:sz w:val="28"/>
          <w:szCs w:val="28"/>
        </w:rPr>
        <w:t xml:space="preserve">Кочкин С.А., Патронова Н.Н., </w:t>
      </w:r>
      <w:proofErr w:type="spellStart"/>
      <w:r w:rsidRPr="002D7AB0">
        <w:rPr>
          <w:rFonts w:ascii="Times New Roman" w:hAnsi="Times New Roman" w:cs="Times New Roman"/>
          <w:b/>
          <w:sz w:val="28"/>
          <w:szCs w:val="28"/>
        </w:rPr>
        <w:t>Цуркан</w:t>
      </w:r>
      <w:proofErr w:type="spellEnd"/>
      <w:r w:rsidRPr="002D7AB0">
        <w:rPr>
          <w:rFonts w:ascii="Times New Roman" w:hAnsi="Times New Roman" w:cs="Times New Roman"/>
          <w:b/>
          <w:sz w:val="28"/>
          <w:szCs w:val="28"/>
        </w:rPr>
        <w:t xml:space="preserve"> А.Р.</w:t>
      </w:r>
    </w:p>
    <w:p w14:paraId="1D1ECF50" w14:textId="77777777" w:rsidR="002D7AB0" w:rsidRDefault="00A00C9B" w:rsidP="00793880"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FF9">
        <w:rPr>
          <w:rFonts w:ascii="Times New Roman" w:hAnsi="Times New Roman" w:cs="Times New Roman"/>
          <w:b/>
          <w:sz w:val="28"/>
          <w:szCs w:val="28"/>
        </w:rPr>
        <w:t>Доклад</w:t>
      </w:r>
      <w:r w:rsidRPr="00666FF9">
        <w:rPr>
          <w:b/>
          <w:sz w:val="28"/>
          <w:szCs w:val="28"/>
        </w:rPr>
        <w:t xml:space="preserve"> «</w:t>
      </w:r>
      <w:r w:rsidR="002D7AB0" w:rsidRPr="00666FF9">
        <w:rPr>
          <w:rFonts w:ascii="Times New Roman" w:hAnsi="Times New Roman" w:cs="Times New Roman"/>
          <w:sz w:val="28"/>
          <w:szCs w:val="28"/>
        </w:rPr>
        <w:t>Моделирование распределений непрерывных случайных величин в курсе «Вероятность и статистика» 11 класса с помощью языка программирования R»</w:t>
      </w:r>
    </w:p>
    <w:p w14:paraId="4203FA9E" w14:textId="77777777" w:rsidR="00DE674A" w:rsidRDefault="00DE674A" w:rsidP="007938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Гроздев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С.И., Русаков А.А.</w:t>
      </w:r>
    </w:p>
    <w:p w14:paraId="2DB24EF9" w14:textId="77777777" w:rsidR="00DE674A" w:rsidRPr="00666FF9" w:rsidRDefault="00DE674A" w:rsidP="00793880">
      <w:pPr>
        <w:spacing w:after="0" w:line="240" w:lineRule="auto"/>
        <w:jc w:val="both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666FF9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Доклад «</w:t>
      </w:r>
      <w:r w:rsidRPr="00666FF9">
        <w:rPr>
          <w:rFonts w:ascii="Times New Roman" w:hAnsi="Times New Roman" w:cs="Times New Roman"/>
          <w:color w:val="000000"/>
          <w:spacing w:val="-5"/>
          <w:sz w:val="28"/>
          <w:szCs w:val="28"/>
        </w:rPr>
        <w:t>К 120 летнему юбилею выдающегося математика и педагога действительного</w:t>
      </w:r>
      <w:r w:rsidRPr="00666FF9">
        <w:rPr>
          <w:rFonts w:ascii="Times New Roman" w:hAnsi="Times New Roman" w:cs="Times New Roman"/>
          <w:sz w:val="28"/>
          <w:szCs w:val="28"/>
        </w:rPr>
        <w:t xml:space="preserve"> члена Российской Академии Наук Сергея Михайловича Никольского»</w:t>
      </w:r>
    </w:p>
    <w:p w14:paraId="2C8C7C8D" w14:textId="77777777" w:rsidR="005F2103" w:rsidRDefault="005F2103" w:rsidP="007938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92FBC0" w14:textId="77777777" w:rsidR="00B86288" w:rsidRPr="00B86288" w:rsidRDefault="00B86288" w:rsidP="0079388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288">
        <w:rPr>
          <w:rFonts w:ascii="Times New Roman" w:hAnsi="Times New Roman" w:cs="Times New Roman"/>
          <w:b/>
          <w:sz w:val="28"/>
          <w:szCs w:val="28"/>
        </w:rPr>
        <w:t xml:space="preserve">Сердюков В.А. </w:t>
      </w:r>
    </w:p>
    <w:p w14:paraId="35D0B603" w14:textId="77777777" w:rsidR="00B86288" w:rsidRPr="00835DB1" w:rsidRDefault="00B86288" w:rsidP="0079388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28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Доклад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="00805266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«</w:t>
      </w:r>
      <w:r w:rsidRPr="00805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Детство. Из биографии Сергея Михайловича Никольского</w:t>
      </w:r>
      <w:r w:rsidR="00805266" w:rsidRPr="00805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E372F3" w14:textId="77777777" w:rsidR="003C52FB" w:rsidRDefault="003C52FB" w:rsidP="003C52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D904C" w14:textId="77777777" w:rsidR="00835DB1" w:rsidRPr="00835DB1" w:rsidRDefault="003C52FB" w:rsidP="003C52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Липилина В.В., Стасюк </w:t>
      </w:r>
      <w:r w:rsidR="00835DB1" w:rsidRPr="00835DB1">
        <w:rPr>
          <w:rFonts w:ascii="Times New Roman" w:hAnsi="Times New Roman" w:cs="Times New Roman"/>
          <w:b/>
          <w:bCs/>
          <w:sz w:val="28"/>
          <w:szCs w:val="28"/>
        </w:rPr>
        <w:t>Е.В</w:t>
      </w:r>
      <w:r w:rsidR="00835D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557A0B" w14:textId="77777777" w:rsidR="00993805" w:rsidRPr="007851F4" w:rsidRDefault="00835DB1" w:rsidP="003C5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63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35DB1">
        <w:rPr>
          <w:rFonts w:ascii="Times New Roman" w:hAnsi="Times New Roman" w:cs="Times New Roman"/>
          <w:bCs/>
          <w:sz w:val="28"/>
          <w:szCs w:val="28"/>
        </w:rPr>
        <w:t>Проблемы и возможности реализации межпредметных связей математики и химии в современной школе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35DB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993805" w:rsidRPr="007851F4" w:rsidSect="00580280">
      <w:footerReference w:type="default" r:id="rId31"/>
      <w:type w:val="continuous"/>
      <w:pgSz w:w="11906" w:h="16838"/>
      <w:pgMar w:top="851" w:right="1274" w:bottom="709" w:left="1276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E689" w14:textId="77777777" w:rsidR="00544743" w:rsidRDefault="00544743">
      <w:pPr>
        <w:spacing w:line="240" w:lineRule="auto"/>
      </w:pPr>
      <w:r>
        <w:separator/>
      </w:r>
    </w:p>
  </w:endnote>
  <w:endnote w:type="continuationSeparator" w:id="0">
    <w:p w14:paraId="3B0E7DC6" w14:textId="77777777" w:rsidR="00544743" w:rsidRDefault="005447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6471297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0CC3DF" w14:textId="77777777" w:rsidR="00993805" w:rsidRDefault="00E051D6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6E56">
          <w:rPr>
            <w:rFonts w:ascii="Times New Roman" w:hAnsi="Times New Roman" w:cs="Times New Roman"/>
            <w:noProof/>
            <w:sz w:val="24"/>
            <w:szCs w:val="24"/>
          </w:rPr>
          <w:t>16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C313AF" w14:textId="77777777" w:rsidR="00993805" w:rsidRDefault="009938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83FD" w14:textId="77777777" w:rsidR="00544743" w:rsidRDefault="00544743">
      <w:pPr>
        <w:spacing w:after="0"/>
      </w:pPr>
      <w:r>
        <w:separator/>
      </w:r>
    </w:p>
  </w:footnote>
  <w:footnote w:type="continuationSeparator" w:id="0">
    <w:p w14:paraId="65D7F556" w14:textId="77777777" w:rsidR="00544743" w:rsidRDefault="005447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3F0C"/>
    <w:multiLevelType w:val="hybridMultilevel"/>
    <w:tmpl w:val="D430D9E0"/>
    <w:lvl w:ilvl="0" w:tplc="006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6164"/>
    <w:multiLevelType w:val="hybridMultilevel"/>
    <w:tmpl w:val="82A8CF20"/>
    <w:lvl w:ilvl="0" w:tplc="BBE60462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F6166"/>
    <w:multiLevelType w:val="hybridMultilevel"/>
    <w:tmpl w:val="334C6160"/>
    <w:lvl w:ilvl="0" w:tplc="A620BB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3756D6E"/>
    <w:multiLevelType w:val="hybridMultilevel"/>
    <w:tmpl w:val="715EAC14"/>
    <w:lvl w:ilvl="0" w:tplc="40985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5216"/>
    <w:multiLevelType w:val="hybridMultilevel"/>
    <w:tmpl w:val="0DFC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2592"/>
    <w:multiLevelType w:val="hybridMultilevel"/>
    <w:tmpl w:val="715EAC14"/>
    <w:lvl w:ilvl="0" w:tplc="40985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12C4"/>
    <w:multiLevelType w:val="hybridMultilevel"/>
    <w:tmpl w:val="A000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17B6A"/>
    <w:multiLevelType w:val="hybridMultilevel"/>
    <w:tmpl w:val="397EF472"/>
    <w:lvl w:ilvl="0" w:tplc="84BC8D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2F55AE"/>
    <w:multiLevelType w:val="hybridMultilevel"/>
    <w:tmpl w:val="9DE4ABD2"/>
    <w:lvl w:ilvl="0" w:tplc="459A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F342F"/>
    <w:multiLevelType w:val="hybridMultilevel"/>
    <w:tmpl w:val="C69CC0BC"/>
    <w:lvl w:ilvl="0" w:tplc="BAA60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84B39"/>
    <w:multiLevelType w:val="hybridMultilevel"/>
    <w:tmpl w:val="CF965B66"/>
    <w:lvl w:ilvl="0" w:tplc="26F62682">
      <w:start w:val="4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64"/>
    <w:rsid w:val="0000775F"/>
    <w:rsid w:val="00014463"/>
    <w:rsid w:val="00025B36"/>
    <w:rsid w:val="000321E7"/>
    <w:rsid w:val="00036E5C"/>
    <w:rsid w:val="00044E69"/>
    <w:rsid w:val="00047EFE"/>
    <w:rsid w:val="00056B1A"/>
    <w:rsid w:val="00071052"/>
    <w:rsid w:val="00074BA0"/>
    <w:rsid w:val="00083484"/>
    <w:rsid w:val="000949A7"/>
    <w:rsid w:val="000950B7"/>
    <w:rsid w:val="000956EA"/>
    <w:rsid w:val="000A1268"/>
    <w:rsid w:val="000A1426"/>
    <w:rsid w:val="000A4F28"/>
    <w:rsid w:val="000A768C"/>
    <w:rsid w:val="000B2523"/>
    <w:rsid w:val="000B27CA"/>
    <w:rsid w:val="000B367B"/>
    <w:rsid w:val="000C612D"/>
    <w:rsid w:val="000D3497"/>
    <w:rsid w:val="000E7071"/>
    <w:rsid w:val="000F1096"/>
    <w:rsid w:val="000F3001"/>
    <w:rsid w:val="001014BB"/>
    <w:rsid w:val="00103927"/>
    <w:rsid w:val="0011572C"/>
    <w:rsid w:val="00117F25"/>
    <w:rsid w:val="00121C57"/>
    <w:rsid w:val="00123123"/>
    <w:rsid w:val="001267A5"/>
    <w:rsid w:val="001349A5"/>
    <w:rsid w:val="001364F9"/>
    <w:rsid w:val="001376B1"/>
    <w:rsid w:val="0014486F"/>
    <w:rsid w:val="00150C10"/>
    <w:rsid w:val="001517C8"/>
    <w:rsid w:val="00152195"/>
    <w:rsid w:val="00153F0B"/>
    <w:rsid w:val="00154B05"/>
    <w:rsid w:val="0016127C"/>
    <w:rsid w:val="00165EC9"/>
    <w:rsid w:val="00172527"/>
    <w:rsid w:val="00196E82"/>
    <w:rsid w:val="001A186D"/>
    <w:rsid w:val="001A191A"/>
    <w:rsid w:val="001A6355"/>
    <w:rsid w:val="001B7BF6"/>
    <w:rsid w:val="001C3835"/>
    <w:rsid w:val="001D1EA2"/>
    <w:rsid w:val="001D1F0F"/>
    <w:rsid w:val="001D2DDC"/>
    <w:rsid w:val="001E0E3F"/>
    <w:rsid w:val="001E2241"/>
    <w:rsid w:val="001F1389"/>
    <w:rsid w:val="001F7A61"/>
    <w:rsid w:val="00203F08"/>
    <w:rsid w:val="00207D12"/>
    <w:rsid w:val="00214442"/>
    <w:rsid w:val="00214A9A"/>
    <w:rsid w:val="0023121A"/>
    <w:rsid w:val="002333DC"/>
    <w:rsid w:val="00236957"/>
    <w:rsid w:val="00242BE3"/>
    <w:rsid w:val="002441C6"/>
    <w:rsid w:val="00247537"/>
    <w:rsid w:val="00251763"/>
    <w:rsid w:val="0026426F"/>
    <w:rsid w:val="00273780"/>
    <w:rsid w:val="00290C7E"/>
    <w:rsid w:val="002939E4"/>
    <w:rsid w:val="002A096C"/>
    <w:rsid w:val="002A38DA"/>
    <w:rsid w:val="002B07A4"/>
    <w:rsid w:val="002B3118"/>
    <w:rsid w:val="002C5595"/>
    <w:rsid w:val="002D0191"/>
    <w:rsid w:val="002D0F31"/>
    <w:rsid w:val="002D3581"/>
    <w:rsid w:val="002D55A0"/>
    <w:rsid w:val="002D7659"/>
    <w:rsid w:val="002D7AB0"/>
    <w:rsid w:val="002E3279"/>
    <w:rsid w:val="002E5091"/>
    <w:rsid w:val="002E79AD"/>
    <w:rsid w:val="002E7DDB"/>
    <w:rsid w:val="002F39D9"/>
    <w:rsid w:val="002F792A"/>
    <w:rsid w:val="003022EA"/>
    <w:rsid w:val="00310E9C"/>
    <w:rsid w:val="00311160"/>
    <w:rsid w:val="00311866"/>
    <w:rsid w:val="003156D9"/>
    <w:rsid w:val="003208A5"/>
    <w:rsid w:val="00324B0A"/>
    <w:rsid w:val="0033347B"/>
    <w:rsid w:val="00336A00"/>
    <w:rsid w:val="00343890"/>
    <w:rsid w:val="00343CF8"/>
    <w:rsid w:val="00345687"/>
    <w:rsid w:val="003521C8"/>
    <w:rsid w:val="00355AFE"/>
    <w:rsid w:val="00376D4A"/>
    <w:rsid w:val="00384011"/>
    <w:rsid w:val="003845E5"/>
    <w:rsid w:val="00385F1C"/>
    <w:rsid w:val="00393F73"/>
    <w:rsid w:val="00395952"/>
    <w:rsid w:val="00395A13"/>
    <w:rsid w:val="00397F67"/>
    <w:rsid w:val="003A0AB7"/>
    <w:rsid w:val="003A164F"/>
    <w:rsid w:val="003A1AFC"/>
    <w:rsid w:val="003A335A"/>
    <w:rsid w:val="003A75A3"/>
    <w:rsid w:val="003B6099"/>
    <w:rsid w:val="003C12DF"/>
    <w:rsid w:val="003C52FB"/>
    <w:rsid w:val="003C7362"/>
    <w:rsid w:val="003E349A"/>
    <w:rsid w:val="003F6D4B"/>
    <w:rsid w:val="0040061D"/>
    <w:rsid w:val="0040690A"/>
    <w:rsid w:val="0041089F"/>
    <w:rsid w:val="00415AD9"/>
    <w:rsid w:val="00423F11"/>
    <w:rsid w:val="0043121F"/>
    <w:rsid w:val="00441333"/>
    <w:rsid w:val="00442F70"/>
    <w:rsid w:val="00443E3D"/>
    <w:rsid w:val="00445024"/>
    <w:rsid w:val="00446D64"/>
    <w:rsid w:val="0045181E"/>
    <w:rsid w:val="00453DCC"/>
    <w:rsid w:val="00454DE9"/>
    <w:rsid w:val="004560B9"/>
    <w:rsid w:val="00465985"/>
    <w:rsid w:val="0047392C"/>
    <w:rsid w:val="004772FB"/>
    <w:rsid w:val="00490567"/>
    <w:rsid w:val="00492EE3"/>
    <w:rsid w:val="00493FD1"/>
    <w:rsid w:val="00497C37"/>
    <w:rsid w:val="004A7D24"/>
    <w:rsid w:val="004B06BC"/>
    <w:rsid w:val="004B1C28"/>
    <w:rsid w:val="004B43F2"/>
    <w:rsid w:val="004B6E09"/>
    <w:rsid w:val="004B77DE"/>
    <w:rsid w:val="004C4165"/>
    <w:rsid w:val="004C5462"/>
    <w:rsid w:val="004C5963"/>
    <w:rsid w:val="004C7C73"/>
    <w:rsid w:val="004D2B8C"/>
    <w:rsid w:val="004E0F53"/>
    <w:rsid w:val="004E2C64"/>
    <w:rsid w:val="004E4E50"/>
    <w:rsid w:val="004E67E5"/>
    <w:rsid w:val="004F62E0"/>
    <w:rsid w:val="004F7A67"/>
    <w:rsid w:val="00500412"/>
    <w:rsid w:val="00505688"/>
    <w:rsid w:val="00506571"/>
    <w:rsid w:val="005135EB"/>
    <w:rsid w:val="00517124"/>
    <w:rsid w:val="0053311D"/>
    <w:rsid w:val="00533FF5"/>
    <w:rsid w:val="00534262"/>
    <w:rsid w:val="00536002"/>
    <w:rsid w:val="00542742"/>
    <w:rsid w:val="00544743"/>
    <w:rsid w:val="0055030C"/>
    <w:rsid w:val="00555F27"/>
    <w:rsid w:val="00560210"/>
    <w:rsid w:val="00565E53"/>
    <w:rsid w:val="005734EC"/>
    <w:rsid w:val="00576A57"/>
    <w:rsid w:val="00580280"/>
    <w:rsid w:val="00594392"/>
    <w:rsid w:val="00596750"/>
    <w:rsid w:val="005A0A37"/>
    <w:rsid w:val="005B60AB"/>
    <w:rsid w:val="005C0151"/>
    <w:rsid w:val="005C01D9"/>
    <w:rsid w:val="005C31C2"/>
    <w:rsid w:val="005C503C"/>
    <w:rsid w:val="005D016A"/>
    <w:rsid w:val="005E079B"/>
    <w:rsid w:val="005E2054"/>
    <w:rsid w:val="005E7B13"/>
    <w:rsid w:val="005F2103"/>
    <w:rsid w:val="005F3F6B"/>
    <w:rsid w:val="005F4271"/>
    <w:rsid w:val="00603F43"/>
    <w:rsid w:val="00604963"/>
    <w:rsid w:val="00604E38"/>
    <w:rsid w:val="00605B96"/>
    <w:rsid w:val="00606025"/>
    <w:rsid w:val="00611F97"/>
    <w:rsid w:val="006205DE"/>
    <w:rsid w:val="00632FED"/>
    <w:rsid w:val="00633133"/>
    <w:rsid w:val="00633D90"/>
    <w:rsid w:val="006364FE"/>
    <w:rsid w:val="00643A8F"/>
    <w:rsid w:val="00666FF9"/>
    <w:rsid w:val="00667B33"/>
    <w:rsid w:val="006814A6"/>
    <w:rsid w:val="00690922"/>
    <w:rsid w:val="006939D7"/>
    <w:rsid w:val="00693D5C"/>
    <w:rsid w:val="0069524E"/>
    <w:rsid w:val="00696765"/>
    <w:rsid w:val="006C3166"/>
    <w:rsid w:val="006C715A"/>
    <w:rsid w:val="006D3B7D"/>
    <w:rsid w:val="006D4339"/>
    <w:rsid w:val="006D5DBD"/>
    <w:rsid w:val="006D6D06"/>
    <w:rsid w:val="006E124C"/>
    <w:rsid w:val="006E4211"/>
    <w:rsid w:val="00706168"/>
    <w:rsid w:val="00707E2F"/>
    <w:rsid w:val="00716C08"/>
    <w:rsid w:val="007171AA"/>
    <w:rsid w:val="00722D1D"/>
    <w:rsid w:val="00723323"/>
    <w:rsid w:val="00725304"/>
    <w:rsid w:val="0072682C"/>
    <w:rsid w:val="00732394"/>
    <w:rsid w:val="007440F9"/>
    <w:rsid w:val="0074773D"/>
    <w:rsid w:val="00765458"/>
    <w:rsid w:val="00772D9D"/>
    <w:rsid w:val="00775F8E"/>
    <w:rsid w:val="007772A6"/>
    <w:rsid w:val="007774AF"/>
    <w:rsid w:val="007851F4"/>
    <w:rsid w:val="007873BB"/>
    <w:rsid w:val="00793880"/>
    <w:rsid w:val="0079423B"/>
    <w:rsid w:val="007A1545"/>
    <w:rsid w:val="007A15EF"/>
    <w:rsid w:val="007A1987"/>
    <w:rsid w:val="007A25F5"/>
    <w:rsid w:val="007B51C8"/>
    <w:rsid w:val="007B5312"/>
    <w:rsid w:val="007B7D39"/>
    <w:rsid w:val="007C1E5D"/>
    <w:rsid w:val="007C4F50"/>
    <w:rsid w:val="007C749D"/>
    <w:rsid w:val="007C766E"/>
    <w:rsid w:val="007D21B5"/>
    <w:rsid w:val="007D2BCA"/>
    <w:rsid w:val="007D3DEF"/>
    <w:rsid w:val="007D6DC0"/>
    <w:rsid w:val="007D6E8F"/>
    <w:rsid w:val="007D7373"/>
    <w:rsid w:val="007E45C7"/>
    <w:rsid w:val="007E4CD5"/>
    <w:rsid w:val="007E5A57"/>
    <w:rsid w:val="007E73C2"/>
    <w:rsid w:val="007F0D34"/>
    <w:rsid w:val="007F0F0D"/>
    <w:rsid w:val="007F2715"/>
    <w:rsid w:val="0080050D"/>
    <w:rsid w:val="00802DD8"/>
    <w:rsid w:val="00805266"/>
    <w:rsid w:val="0080703C"/>
    <w:rsid w:val="00807830"/>
    <w:rsid w:val="00807A63"/>
    <w:rsid w:val="00817E42"/>
    <w:rsid w:val="008255AC"/>
    <w:rsid w:val="008266F4"/>
    <w:rsid w:val="00827B4D"/>
    <w:rsid w:val="0083147D"/>
    <w:rsid w:val="00835DB1"/>
    <w:rsid w:val="008369EB"/>
    <w:rsid w:val="00837079"/>
    <w:rsid w:val="00853CA1"/>
    <w:rsid w:val="00866A94"/>
    <w:rsid w:val="00875743"/>
    <w:rsid w:val="00881ADE"/>
    <w:rsid w:val="0088621B"/>
    <w:rsid w:val="00886D25"/>
    <w:rsid w:val="008924D1"/>
    <w:rsid w:val="008933C8"/>
    <w:rsid w:val="008A4A84"/>
    <w:rsid w:val="008C7128"/>
    <w:rsid w:val="008C72F8"/>
    <w:rsid w:val="008D13BD"/>
    <w:rsid w:val="008D77D0"/>
    <w:rsid w:val="008D78F9"/>
    <w:rsid w:val="008E091E"/>
    <w:rsid w:val="008E1CE3"/>
    <w:rsid w:val="008E5187"/>
    <w:rsid w:val="008E55C5"/>
    <w:rsid w:val="008E7F69"/>
    <w:rsid w:val="008F27A0"/>
    <w:rsid w:val="00901307"/>
    <w:rsid w:val="00902308"/>
    <w:rsid w:val="00906452"/>
    <w:rsid w:val="009138CC"/>
    <w:rsid w:val="00921F2E"/>
    <w:rsid w:val="00927161"/>
    <w:rsid w:val="00930AC5"/>
    <w:rsid w:val="00932FEF"/>
    <w:rsid w:val="009364AC"/>
    <w:rsid w:val="009423CB"/>
    <w:rsid w:val="00953A4F"/>
    <w:rsid w:val="00963441"/>
    <w:rsid w:val="00964696"/>
    <w:rsid w:val="00975E3E"/>
    <w:rsid w:val="00993805"/>
    <w:rsid w:val="0099501F"/>
    <w:rsid w:val="009A2E0B"/>
    <w:rsid w:val="009A6E56"/>
    <w:rsid w:val="009B0C35"/>
    <w:rsid w:val="009B4195"/>
    <w:rsid w:val="009B7220"/>
    <w:rsid w:val="009C3EB2"/>
    <w:rsid w:val="009C4365"/>
    <w:rsid w:val="009C5B4F"/>
    <w:rsid w:val="009D5173"/>
    <w:rsid w:val="009D7345"/>
    <w:rsid w:val="009E46A8"/>
    <w:rsid w:val="009E4CBD"/>
    <w:rsid w:val="00A00C9B"/>
    <w:rsid w:val="00A01435"/>
    <w:rsid w:val="00A03A96"/>
    <w:rsid w:val="00A05426"/>
    <w:rsid w:val="00A11BC9"/>
    <w:rsid w:val="00A32480"/>
    <w:rsid w:val="00A32CBD"/>
    <w:rsid w:val="00A36D73"/>
    <w:rsid w:val="00A40255"/>
    <w:rsid w:val="00A41DF9"/>
    <w:rsid w:val="00A46A5A"/>
    <w:rsid w:val="00A5435F"/>
    <w:rsid w:val="00A54AF5"/>
    <w:rsid w:val="00A666C4"/>
    <w:rsid w:val="00A70D88"/>
    <w:rsid w:val="00A7471C"/>
    <w:rsid w:val="00A760DE"/>
    <w:rsid w:val="00A8149F"/>
    <w:rsid w:val="00A82B09"/>
    <w:rsid w:val="00A85A19"/>
    <w:rsid w:val="00A9138D"/>
    <w:rsid w:val="00A921DA"/>
    <w:rsid w:val="00A973E2"/>
    <w:rsid w:val="00A9768D"/>
    <w:rsid w:val="00AA11CD"/>
    <w:rsid w:val="00AA227F"/>
    <w:rsid w:val="00AA2B40"/>
    <w:rsid w:val="00AA6624"/>
    <w:rsid w:val="00AB1CCF"/>
    <w:rsid w:val="00AB260A"/>
    <w:rsid w:val="00AB2EAA"/>
    <w:rsid w:val="00AC2E84"/>
    <w:rsid w:val="00AD196C"/>
    <w:rsid w:val="00AD3951"/>
    <w:rsid w:val="00AD3CBE"/>
    <w:rsid w:val="00AD68A1"/>
    <w:rsid w:val="00AE3AC2"/>
    <w:rsid w:val="00AE4ECD"/>
    <w:rsid w:val="00AF019D"/>
    <w:rsid w:val="00AF0D65"/>
    <w:rsid w:val="00AF4D24"/>
    <w:rsid w:val="00AF7EDC"/>
    <w:rsid w:val="00B119B9"/>
    <w:rsid w:val="00B22100"/>
    <w:rsid w:val="00B237E3"/>
    <w:rsid w:val="00B238BD"/>
    <w:rsid w:val="00B43BB5"/>
    <w:rsid w:val="00B43CAE"/>
    <w:rsid w:val="00B44C71"/>
    <w:rsid w:val="00B50722"/>
    <w:rsid w:val="00B554A6"/>
    <w:rsid w:val="00B55909"/>
    <w:rsid w:val="00B6240D"/>
    <w:rsid w:val="00B6261C"/>
    <w:rsid w:val="00B6406F"/>
    <w:rsid w:val="00B652FA"/>
    <w:rsid w:val="00B70EAA"/>
    <w:rsid w:val="00B70F48"/>
    <w:rsid w:val="00B81F4B"/>
    <w:rsid w:val="00B83619"/>
    <w:rsid w:val="00B85079"/>
    <w:rsid w:val="00B86288"/>
    <w:rsid w:val="00B867EE"/>
    <w:rsid w:val="00B9340A"/>
    <w:rsid w:val="00B95B95"/>
    <w:rsid w:val="00BA143B"/>
    <w:rsid w:val="00BB4A04"/>
    <w:rsid w:val="00BC12CF"/>
    <w:rsid w:val="00BC739D"/>
    <w:rsid w:val="00BD4172"/>
    <w:rsid w:val="00BD63CD"/>
    <w:rsid w:val="00BD6DC6"/>
    <w:rsid w:val="00BE20D6"/>
    <w:rsid w:val="00BE5A26"/>
    <w:rsid w:val="00BE6A52"/>
    <w:rsid w:val="00BF08DE"/>
    <w:rsid w:val="00BF4E93"/>
    <w:rsid w:val="00BF6B66"/>
    <w:rsid w:val="00C02460"/>
    <w:rsid w:val="00C03790"/>
    <w:rsid w:val="00C077B6"/>
    <w:rsid w:val="00C07B50"/>
    <w:rsid w:val="00C14B80"/>
    <w:rsid w:val="00C16245"/>
    <w:rsid w:val="00C2014D"/>
    <w:rsid w:val="00C32287"/>
    <w:rsid w:val="00C3298E"/>
    <w:rsid w:val="00C3371F"/>
    <w:rsid w:val="00C33C65"/>
    <w:rsid w:val="00C40DC0"/>
    <w:rsid w:val="00C53F76"/>
    <w:rsid w:val="00C6060E"/>
    <w:rsid w:val="00C607FE"/>
    <w:rsid w:val="00C66B21"/>
    <w:rsid w:val="00C67679"/>
    <w:rsid w:val="00C704C6"/>
    <w:rsid w:val="00C76DDB"/>
    <w:rsid w:val="00C81F96"/>
    <w:rsid w:val="00C8466E"/>
    <w:rsid w:val="00C84924"/>
    <w:rsid w:val="00C86445"/>
    <w:rsid w:val="00CA12F8"/>
    <w:rsid w:val="00CB183B"/>
    <w:rsid w:val="00CB69ED"/>
    <w:rsid w:val="00CB7C93"/>
    <w:rsid w:val="00CC47D1"/>
    <w:rsid w:val="00CC6038"/>
    <w:rsid w:val="00CD33DA"/>
    <w:rsid w:val="00CE225F"/>
    <w:rsid w:val="00CE33A8"/>
    <w:rsid w:val="00CF09DF"/>
    <w:rsid w:val="00CF0B3B"/>
    <w:rsid w:val="00CF0D61"/>
    <w:rsid w:val="00CF41E7"/>
    <w:rsid w:val="00D005DA"/>
    <w:rsid w:val="00D0304D"/>
    <w:rsid w:val="00D107B8"/>
    <w:rsid w:val="00D14BEC"/>
    <w:rsid w:val="00D17E9F"/>
    <w:rsid w:val="00D236DB"/>
    <w:rsid w:val="00D41261"/>
    <w:rsid w:val="00D46AF4"/>
    <w:rsid w:val="00D47093"/>
    <w:rsid w:val="00D50F25"/>
    <w:rsid w:val="00D61EDE"/>
    <w:rsid w:val="00D638A5"/>
    <w:rsid w:val="00D84203"/>
    <w:rsid w:val="00D87D6F"/>
    <w:rsid w:val="00D90B01"/>
    <w:rsid w:val="00D90BE7"/>
    <w:rsid w:val="00D90EB6"/>
    <w:rsid w:val="00D9263E"/>
    <w:rsid w:val="00DA207C"/>
    <w:rsid w:val="00DB0C74"/>
    <w:rsid w:val="00DB68F7"/>
    <w:rsid w:val="00DD5FE2"/>
    <w:rsid w:val="00DD74C6"/>
    <w:rsid w:val="00DE04FF"/>
    <w:rsid w:val="00DE24A0"/>
    <w:rsid w:val="00DE674A"/>
    <w:rsid w:val="00DF664E"/>
    <w:rsid w:val="00DF6B72"/>
    <w:rsid w:val="00E051D6"/>
    <w:rsid w:val="00E10157"/>
    <w:rsid w:val="00E1130B"/>
    <w:rsid w:val="00E13701"/>
    <w:rsid w:val="00E138F7"/>
    <w:rsid w:val="00E22214"/>
    <w:rsid w:val="00E27A5C"/>
    <w:rsid w:val="00E27EA0"/>
    <w:rsid w:val="00E40F36"/>
    <w:rsid w:val="00E41B1A"/>
    <w:rsid w:val="00E41BB6"/>
    <w:rsid w:val="00E43278"/>
    <w:rsid w:val="00E44110"/>
    <w:rsid w:val="00E453D8"/>
    <w:rsid w:val="00E52540"/>
    <w:rsid w:val="00E64122"/>
    <w:rsid w:val="00E66D37"/>
    <w:rsid w:val="00E72046"/>
    <w:rsid w:val="00E81147"/>
    <w:rsid w:val="00E91C78"/>
    <w:rsid w:val="00E973DC"/>
    <w:rsid w:val="00EA1B3A"/>
    <w:rsid w:val="00EA5A8A"/>
    <w:rsid w:val="00EB5C1C"/>
    <w:rsid w:val="00EC2097"/>
    <w:rsid w:val="00EC23B1"/>
    <w:rsid w:val="00ED11FC"/>
    <w:rsid w:val="00ED3456"/>
    <w:rsid w:val="00ED5834"/>
    <w:rsid w:val="00EE74E9"/>
    <w:rsid w:val="00EF4036"/>
    <w:rsid w:val="00EF75CF"/>
    <w:rsid w:val="00F01EED"/>
    <w:rsid w:val="00F0705B"/>
    <w:rsid w:val="00F07EDB"/>
    <w:rsid w:val="00F15919"/>
    <w:rsid w:val="00F21700"/>
    <w:rsid w:val="00F24FA6"/>
    <w:rsid w:val="00F272ED"/>
    <w:rsid w:val="00F33617"/>
    <w:rsid w:val="00F37F2B"/>
    <w:rsid w:val="00F43CB3"/>
    <w:rsid w:val="00F63D2E"/>
    <w:rsid w:val="00F642BB"/>
    <w:rsid w:val="00F65A5A"/>
    <w:rsid w:val="00F668AF"/>
    <w:rsid w:val="00F66C91"/>
    <w:rsid w:val="00F67A99"/>
    <w:rsid w:val="00F7710B"/>
    <w:rsid w:val="00F8570A"/>
    <w:rsid w:val="00F9000A"/>
    <w:rsid w:val="00FA1A32"/>
    <w:rsid w:val="00FA46B0"/>
    <w:rsid w:val="00FA7249"/>
    <w:rsid w:val="00FA74D4"/>
    <w:rsid w:val="00FB2E14"/>
    <w:rsid w:val="00FC2DD8"/>
    <w:rsid w:val="00FC4DDA"/>
    <w:rsid w:val="00FD1D8B"/>
    <w:rsid w:val="00FD3CAE"/>
    <w:rsid w:val="00FD75EC"/>
    <w:rsid w:val="00FE4E38"/>
    <w:rsid w:val="00FE7760"/>
    <w:rsid w:val="00FF53C7"/>
    <w:rsid w:val="2ECD4283"/>
    <w:rsid w:val="4E12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DDC270"/>
  <w15:docId w15:val="{D6A7E3C3-6C9A-4174-9BF7-5EEE8085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after="0" w:line="240" w:lineRule="auto"/>
      <w:ind w:left="11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345"/>
      </w:tabs>
      <w:spacing w:after="0" w:line="240" w:lineRule="auto"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g-text">
    <w:name w:val="g-text"/>
    <w:basedOn w:val="a0"/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mw-page-title-main">
    <w:name w:val="mw-page-title-main"/>
    <w:basedOn w:val="a0"/>
    <w:qFormat/>
  </w:style>
  <w:style w:type="character" w:customStyle="1" w:styleId="slogan">
    <w:name w:val="slogan"/>
    <w:basedOn w:val="a0"/>
    <w:qFormat/>
  </w:style>
  <w:style w:type="character" w:customStyle="1" w:styleId="layout">
    <w:name w:val="layout"/>
    <w:basedOn w:val="a0"/>
    <w:qFormat/>
  </w:style>
  <w:style w:type="character" w:customStyle="1" w:styleId="divider">
    <w:name w:val="divider"/>
    <w:basedOn w:val="a0"/>
    <w:qFormat/>
  </w:style>
  <w:style w:type="character" w:customStyle="1" w:styleId="organictextcontentspan">
    <w:name w:val="organictextcontentspan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paragraph" w:customStyle="1" w:styleId="Style11">
    <w:name w:val="Style11"/>
    <w:basedOn w:val="a"/>
    <w:uiPriority w:val="99"/>
    <w:rsid w:val="00953A4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953A4F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Normal (Web)"/>
    <w:basedOn w:val="a"/>
    <w:uiPriority w:val="99"/>
    <w:unhideWhenUsed/>
    <w:rsid w:val="004B43F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B43F2"/>
    <w:pPr>
      <w:widowControl w:val="0"/>
    </w:pPr>
    <w:rPr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rsid w:val="004B43F2"/>
    <w:rPr>
      <w:sz w:val="22"/>
      <w:szCs w:val="22"/>
      <w:lang w:val="en-US" w:eastAsia="en-US"/>
    </w:rPr>
  </w:style>
  <w:style w:type="character" w:customStyle="1" w:styleId="transition-all">
    <w:name w:val="transition-all"/>
    <w:basedOn w:val="a0"/>
    <w:rsid w:val="004B43F2"/>
  </w:style>
  <w:style w:type="paragraph" w:customStyle="1" w:styleId="TableParagraph">
    <w:name w:val="Table Paragraph"/>
    <w:basedOn w:val="a"/>
    <w:uiPriority w:val="1"/>
    <w:qFormat/>
    <w:rsid w:val="00DF6B72"/>
    <w:pPr>
      <w:widowControl w:val="0"/>
      <w:spacing w:after="0" w:line="240" w:lineRule="auto"/>
    </w:pPr>
    <w:rPr>
      <w:lang w:val="en-US"/>
    </w:rPr>
  </w:style>
  <w:style w:type="character" w:styleId="af0">
    <w:name w:val="Emphasis"/>
    <w:basedOn w:val="a0"/>
    <w:uiPriority w:val="20"/>
    <w:qFormat/>
    <w:rsid w:val="0080050D"/>
    <w:rPr>
      <w:i/>
      <w:iCs/>
    </w:rPr>
  </w:style>
  <w:style w:type="character" w:customStyle="1" w:styleId="messagetext">
    <w:name w:val="messagetext"/>
    <w:basedOn w:val="a0"/>
    <w:rsid w:val="009B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18" Type="http://schemas.openxmlformats.org/officeDocument/2006/relationships/hyperlink" Target="mailto:gnb0906@mail.ru" TargetMode="External"/><Relationship Id="rId26" Type="http://schemas.openxmlformats.org/officeDocument/2006/relationships/hyperlink" Target="https://vk.com/away.php?to=https%3A%2F%2Ftelemost.yandex.ru%2Fj%2F56310138838458&amp;utf=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4%D0%B5%D0%B9%D1%81%D1%82%D0%B2%D0%B8%D1%82%D0%B5%D0%BB%D1%8C%D0%BD%D1%8B%D0%B5_%D1%87%D0%BB%D0%B5%D0%BD%D1%8B_%D0%A0%D0%90%D0%9D" TargetMode="External"/><Relationship Id="rId17" Type="http://schemas.openxmlformats.org/officeDocument/2006/relationships/hyperlink" Target="https://ru.wikipedia.org/wiki/%D0%97%D0%B0%D1%81%D0%BB%D1%83%D0%B6%D0%B5%D0%BD%D0%BD%D1%8B%D0%B9_%D0%B4%D0%B5%D1%8F%D1%82%D0%B5%D0%BB%D1%8C_%D0%BD%D0%B0%D1%83%D0%BA%D0%B8_%D0%A0%D0%BE%D1%81%D1%81%D0%B8%D0%B9%D1%81%D0%BA%D0%BE%D0%B9_%D0%A4%D0%B5%D0%B4%D0%B5%D1%80%D0%B0%D1%86%D0%B8%D0%B8" TargetMode="External"/><Relationship Id="rId25" Type="http://schemas.openxmlformats.org/officeDocument/2006/relationships/hyperlink" Target="https://ru.wikipedia.org/wiki/%D0%9C%D0%B5%D1%85%D0%B0%D0%BD%D0%B8%D0%BA%D0%BE-%D0%BC%D0%B0%D1%82%D0%B5%D0%BC%D0%B0%D1%82%D0%B8%D1%87%D0%B5%D1%81%D0%BA%D0%B8%D0%B9_%D1%84%D0%B0%D0%BA%D1%83%D0%BB%D1%8C%D1%82%D0%B5%D1%82_%D0%9C%D0%93%D0%A3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7%D0%B0%D1%81%D0%BB%D1%83%D0%B6%D0%B5%D0%BD%D0%BD%D1%8B%D0%B9_%D1%80%D0%B0%D0%B1%D0%BE%D1%82%D0%BD%D0%B8%D0%BA_%D0%B2%D1%8B%D1%81%D1%88%D0%B5%D0%B9_%D1%88%D0%BA%D0%BE%D0%BB%D1%8B_%D0%A0%D0%BE%D1%81%D1%81%D0%B8%D0%B9%D1%81%D0%BA%D0%BE%D0%B9_%D0%A4%D0%B5%D0%B4%D0%B5%D1%80%D0%B0%D1%86%D0%B8%D0%B8" TargetMode="External"/><Relationship Id="rId20" Type="http://schemas.openxmlformats.org/officeDocument/2006/relationships/hyperlink" Target="https://ru.wikipedia.org/wiki/%D0%94%D0%B5%D0%B9%D1%81%D1%82%D0%B2%D0%B8%D1%82%D0%B5%D0%BB%D1%8C%D0%BD%D1%8B%D0%B5_%D1%87%D0%BB%D0%B5%D0%BD%D1%8B_%D0%A0%D0%90%D0%9D" TargetMode="External"/><Relationship Id="rId29" Type="http://schemas.openxmlformats.org/officeDocument/2006/relationships/hyperlink" Target="https://vk.com/away.php?to=https%3A%2F%2Ftelemost.yandex.ru%2Fj%2F05673622950437&amp;utf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1%80%D0%BE%D1%84%D0%B5%D1%81%D1%81%D0%BE%D1%80" TargetMode="External"/><Relationship Id="rId23" Type="http://schemas.openxmlformats.org/officeDocument/2006/relationships/hyperlink" Target="https://ru.wikipedia.org/wiki/%D0%94%D0%B5%D0%B9%D1%81%D1%82%D0%B2%D0%B8%D1%82%D0%B5%D0%BB%D1%8C%D0%BD%D1%8B%D0%B5_%D1%87%D0%BB%D0%B5%D0%BD%D1%8B_%D0%A0%D0%90%D0%9D" TargetMode="External"/><Relationship Id="rId28" Type="http://schemas.openxmlformats.org/officeDocument/2006/relationships/hyperlink" Target="https://vk.com/away.php?to=https%3A%2F%2Ftelemost.yandex.ru%2Fj%2F89113929663358&amp;utf=1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vk.com/away.php?to=https%3A%2F%2Ftelemost.yandex.ru%2Fj%2F88652613516426&amp;utf=1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9C%D0%B5%D1%85%D0%B0%D0%BD%D0%B8%D0%BA%D0%BE-%D0%BC%D0%B0%D1%82%D0%B5%D0%BC%D0%B0%D1%82%D0%B8%D1%87%D0%B5%D1%81%D0%BA%D0%B8%D0%B9_%D1%84%D0%B0%D0%BA%D1%83%D0%BB%D1%8C%D1%82%D0%B5%D1%82_%D0%9C%D0%93%D0%A3" TargetMode="External"/><Relationship Id="rId22" Type="http://schemas.openxmlformats.org/officeDocument/2006/relationships/hyperlink" Target="https://ru.wikipedia.org/wiki/%D0%9C%D0%B5%D1%85%D0%B0%D0%BD%D0%B8%D0%BA%D0%BE-%D0%BC%D0%B0%D1%82%D0%B5%D0%BC%D0%B0%D1%82%D0%B8%D1%87%D0%B5%D1%81%D0%BA%D0%B8%D0%B9_%D1%84%D0%B0%D0%BA%D1%83%D0%BB%D1%8C%D1%82%D0%B5%D1%82_%D0%9C%D0%93%D0%A3" TargetMode="External"/><Relationship Id="rId27" Type="http://schemas.openxmlformats.org/officeDocument/2006/relationships/hyperlink" Target="https://vk.com/away.php?to=https%3A%2F%2Ftelemost.yandex.ru%2Fj%2F26397141026582&amp;utf=1" TargetMode="External"/><Relationship Id="rId30" Type="http://schemas.openxmlformats.org/officeDocument/2006/relationships/hyperlink" Target="https://vk.com/away.php?to=https%3A%2F%2Ftelemost.yandex.ru%2Fj%2F53647963074639&amp;utf=1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C373FF6-EA2A-4AD2-9B16-C8728D589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4074</Words>
  <Characters>23222</Characters>
  <Application>Microsoft Office Word</Application>
  <DocSecurity>4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Germachka</cp:lastModifiedBy>
  <cp:revision>2</cp:revision>
  <cp:lastPrinted>2024-11-15T07:56:00Z</cp:lastPrinted>
  <dcterms:created xsi:type="dcterms:W3CDTF">2025-06-20T08:22:00Z</dcterms:created>
  <dcterms:modified xsi:type="dcterms:W3CDTF">2025-06-20T08:22:00Z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B6EE7A85CA2045768DC76149B58356F2_12</vt:lpwstr>
  </property>
</Properties>
</file>