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5C20" w14:textId="7FB34B79" w:rsidR="00EC0347" w:rsidRDefault="0020779E" w:rsidP="003B2A55">
      <w:pPr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 сентября 2025 года состоялась </w:t>
      </w:r>
      <w:r w:rsidR="003B2A5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III</w:t>
      </w:r>
      <w:r w:rsidR="003B2A55" w:rsidRPr="003B2A55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20779E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Международн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ая</w:t>
      </w:r>
      <w:r w:rsidRPr="0020779E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научно-практическ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ая</w:t>
      </w:r>
      <w:r w:rsidRPr="0020779E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="00C97BA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0779E">
        <w:rPr>
          <w:rFonts w:ascii="Times New Roman" w:hAnsi="Times New Roman" w:cs="Times New Roman"/>
          <w:sz w:val="28"/>
          <w:szCs w:val="28"/>
          <w:lang w:val="ru-RU"/>
        </w:rPr>
        <w:t xml:space="preserve">онференция по </w:t>
      </w:r>
      <w:r w:rsidR="003B2A55">
        <w:rPr>
          <w:rFonts w:ascii="Times New Roman" w:hAnsi="Times New Roman" w:cs="Times New Roman"/>
          <w:sz w:val="28"/>
          <w:szCs w:val="28"/>
          <w:lang w:val="ru-RU"/>
        </w:rPr>
        <w:t>искусственному интеллекту</w:t>
      </w:r>
      <w:r w:rsidR="009748C0">
        <w:rPr>
          <w:rFonts w:ascii="Times New Roman" w:hAnsi="Times New Roman" w:cs="Times New Roman"/>
          <w:sz w:val="28"/>
          <w:szCs w:val="28"/>
          <w:lang w:val="ru-RU"/>
        </w:rPr>
        <w:t xml:space="preserve"> (ИИ)</w:t>
      </w:r>
      <w:r w:rsidRPr="0020779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75B43">
        <w:rPr>
          <w:rFonts w:ascii="Times New Roman" w:hAnsi="Times New Roman" w:cs="Times New Roman"/>
          <w:color w:val="222A35" w:themeColor="text2" w:themeShade="80"/>
          <w:sz w:val="28"/>
          <w:szCs w:val="28"/>
          <w:lang w:val="ru-RU"/>
        </w:rPr>
        <w:t>«</w:t>
      </w:r>
      <w:r w:rsidRPr="00375B43"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lang w:val="ru-RU"/>
        </w:rPr>
        <w:t>Взаимодействие естественного и искусственного интеллекта в образовательных системах»</w:t>
      </w:r>
      <w:r w:rsidRPr="00375B4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Организатором является Южное (Ростовское) отделение Академии информатизации образования.</w:t>
      </w:r>
    </w:p>
    <w:p w14:paraId="681E44F1" w14:textId="79885352" w:rsidR="00EC0347" w:rsidRPr="0020779E" w:rsidRDefault="0020779E" w:rsidP="003B2A55">
      <w:pPr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79E">
        <w:rPr>
          <w:rFonts w:ascii="Times New Roman" w:hAnsi="Times New Roman" w:cs="Times New Roman"/>
          <w:sz w:val="28"/>
          <w:szCs w:val="28"/>
          <w:lang w:val="ru-RU"/>
        </w:rPr>
        <w:t>Конференция, посвященная взаимодействию естественного и искусственного интеллекта в образовательных системах, прошла с целью обсуждения актуальных вопросов и перспектив использования ИИ в обучении. В условиях быстроразвивающихся технологий важно понимать, как ИИ может дополнить и улучшить традиционные методы обучения, а также как его интеграция влияет на образовательный процесс.</w:t>
      </w:r>
    </w:p>
    <w:p w14:paraId="38A94525" w14:textId="77777777" w:rsidR="00D4304F" w:rsidRPr="00D4304F" w:rsidRDefault="0020779E" w:rsidP="000727CA">
      <w:pPr>
        <w:spacing w:before="80"/>
        <w:ind w:firstLineChars="202"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D4304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Цели проведения</w:t>
      </w:r>
      <w:r w:rsidR="00D4304F" w:rsidRPr="00D4304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конференции</w:t>
      </w:r>
      <w:r w:rsidRPr="00D4304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</w:p>
    <w:p w14:paraId="6BB420CC" w14:textId="4BC2EE13" w:rsidR="00EC0347" w:rsidRDefault="0020779E" w:rsidP="006D300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0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Обсуждение возможностей ИИ в образовании</w:t>
      </w:r>
      <w:r w:rsidR="00D4304F" w:rsidRPr="006D30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D3006">
        <w:rPr>
          <w:rFonts w:ascii="Times New Roman" w:hAnsi="Times New Roman" w:cs="Times New Roman"/>
          <w:b/>
          <w:bCs/>
          <w:sz w:val="28"/>
          <w:szCs w:val="28"/>
          <w:lang w:val="ru-RU"/>
        </w:rPr>
        <w:sym w:font="Symbol" w:char="F02D"/>
      </w:r>
      <w:r w:rsidRPr="006D30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7C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D3006">
        <w:rPr>
          <w:rFonts w:ascii="Times New Roman" w:hAnsi="Times New Roman" w:cs="Times New Roman"/>
          <w:sz w:val="28"/>
          <w:szCs w:val="28"/>
          <w:lang w:val="ru-RU"/>
        </w:rPr>
        <w:t>ассмотреть, как технологии искусственного интеллекта могут быть использованы для создания персонализированных образовательных программ, адаптированных к потребностям каждого студента.</w:t>
      </w:r>
    </w:p>
    <w:p w14:paraId="15696078" w14:textId="69FF7182" w:rsidR="006B0C93" w:rsidRDefault="0020779E" w:rsidP="003B2A55">
      <w:pPr>
        <w:pStyle w:val="a4"/>
        <w:numPr>
          <w:ilvl w:val="0"/>
          <w:numId w:val="1"/>
        </w:numPr>
        <w:tabs>
          <w:tab w:val="left" w:pos="993"/>
        </w:tabs>
        <w:ind w:left="0" w:firstLineChars="202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0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взаимодействия</w:t>
      </w:r>
      <w:r w:rsidR="00072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727CA">
        <w:rPr>
          <w:rFonts w:ascii="Times New Roman" w:hAnsi="Times New Roman" w:cs="Times New Roman"/>
          <w:b/>
          <w:bCs/>
          <w:sz w:val="28"/>
          <w:szCs w:val="28"/>
          <w:lang w:val="ru-RU"/>
        </w:rPr>
        <w:sym w:font="Symbol" w:char="F02D"/>
      </w:r>
      <w:r w:rsidRPr="006D30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7C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3006">
        <w:rPr>
          <w:rFonts w:ascii="Times New Roman" w:hAnsi="Times New Roman" w:cs="Times New Roman"/>
          <w:sz w:val="28"/>
          <w:szCs w:val="28"/>
          <w:lang w:val="ru-RU"/>
        </w:rPr>
        <w:t>зучить, как естественный интеллект (человеческий) и искусственный интеллект могут работать в тандеме для улучшения образовательных результатов.</w:t>
      </w:r>
    </w:p>
    <w:p w14:paraId="6D3C23E1" w14:textId="41580D35" w:rsidR="00EC0347" w:rsidRDefault="0020779E" w:rsidP="003B2A55">
      <w:pPr>
        <w:pStyle w:val="a4"/>
        <w:numPr>
          <w:ilvl w:val="0"/>
          <w:numId w:val="1"/>
        </w:numPr>
        <w:tabs>
          <w:tab w:val="left" w:pos="993"/>
        </w:tabs>
        <w:ind w:left="0" w:firstLineChars="202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0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Обмен опытом</w:t>
      </w:r>
      <w:r w:rsidR="006B0C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96C35">
        <w:rPr>
          <w:rFonts w:ascii="Times New Roman" w:hAnsi="Times New Roman" w:cs="Times New Roman"/>
          <w:b/>
          <w:bCs/>
          <w:sz w:val="28"/>
          <w:szCs w:val="28"/>
          <w:lang w:val="ru-RU"/>
        </w:rPr>
        <w:sym w:font="Symbol" w:char="F02D"/>
      </w:r>
      <w:r w:rsidRPr="006D30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C9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D3006">
        <w:rPr>
          <w:rFonts w:ascii="Times New Roman" w:hAnsi="Times New Roman" w:cs="Times New Roman"/>
          <w:sz w:val="28"/>
          <w:szCs w:val="28"/>
          <w:lang w:val="ru-RU"/>
        </w:rPr>
        <w:t>редоставить платформу для обмена успешными кейсами внедрения ИИ в образовательные учреждения.</w:t>
      </w:r>
    </w:p>
    <w:p w14:paraId="420C602A" w14:textId="4CC84CF4" w:rsidR="00EC0347" w:rsidRDefault="0020779E" w:rsidP="006B0C93">
      <w:pPr>
        <w:pStyle w:val="a4"/>
        <w:numPr>
          <w:ilvl w:val="0"/>
          <w:numId w:val="1"/>
        </w:numPr>
        <w:tabs>
          <w:tab w:val="left" w:pos="993"/>
        </w:tabs>
        <w:ind w:left="0" w:firstLineChars="202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0C9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Идентификация вызовов</w:t>
      </w:r>
      <w:r w:rsidR="006B0C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B0C93">
        <w:rPr>
          <w:rFonts w:ascii="Times New Roman" w:hAnsi="Times New Roman" w:cs="Times New Roman"/>
          <w:b/>
          <w:bCs/>
          <w:sz w:val="28"/>
          <w:szCs w:val="28"/>
          <w:lang w:val="ru-RU"/>
        </w:rPr>
        <w:sym w:font="Symbol" w:char="F02D"/>
      </w:r>
      <w:r w:rsidRPr="006B0C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1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B0C93">
        <w:rPr>
          <w:rFonts w:ascii="Times New Roman" w:hAnsi="Times New Roman" w:cs="Times New Roman"/>
          <w:sz w:val="28"/>
          <w:szCs w:val="28"/>
          <w:lang w:val="ru-RU"/>
        </w:rPr>
        <w:t>бсудить потенциальные этические и технические вызовы, связанные с использованием ИИ в образовании.</w:t>
      </w:r>
    </w:p>
    <w:p w14:paraId="01F969F8" w14:textId="38A91611" w:rsidR="00EC0347" w:rsidRPr="008E01A4" w:rsidRDefault="0020779E" w:rsidP="008E01A4">
      <w:pPr>
        <w:pStyle w:val="a4"/>
        <w:numPr>
          <w:ilvl w:val="0"/>
          <w:numId w:val="1"/>
        </w:numPr>
        <w:tabs>
          <w:tab w:val="left" w:pos="993"/>
        </w:tabs>
        <w:ind w:left="0" w:firstLineChars="202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1A4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Формирование рекомендаций</w:t>
      </w:r>
      <w:r w:rsidR="008E01A4" w:rsidRPr="00996C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1A4">
        <w:rPr>
          <w:rFonts w:ascii="Times New Roman" w:hAnsi="Times New Roman" w:cs="Times New Roman"/>
          <w:b/>
          <w:bCs/>
          <w:sz w:val="28"/>
          <w:szCs w:val="28"/>
          <w:lang w:val="ru-RU"/>
        </w:rPr>
        <w:sym w:font="Symbol" w:char="F02D"/>
      </w:r>
      <w:r w:rsidRPr="008E01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1A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E01A4">
        <w:rPr>
          <w:rFonts w:ascii="Times New Roman" w:hAnsi="Times New Roman" w:cs="Times New Roman"/>
          <w:sz w:val="28"/>
          <w:szCs w:val="28"/>
          <w:lang w:val="ru-RU"/>
        </w:rPr>
        <w:t>азработать рекомендации для образовательных учреждений по интеграции ИИ в учебный процесс.</w:t>
      </w:r>
    </w:p>
    <w:p w14:paraId="2476D121" w14:textId="77777777" w:rsidR="00EC0347" w:rsidRDefault="0020779E" w:rsidP="008E01A4">
      <w:pPr>
        <w:spacing w:before="40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Конференция в этом году была проведена в дистанционном режиме, подключений было более ста. Выступить с докладами смогли такие города как Сургут, Хабаровск, Москва, Саратов,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-на-Дону, Санкт-Петербург, Казань,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Кастрома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Волгоград, Камышлов и другие.</w:t>
      </w:r>
    </w:p>
    <w:p w14:paraId="5AB589C1" w14:textId="77777777" w:rsidR="00EC0347" w:rsidRDefault="0020779E" w:rsidP="00DE2C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Приветственные слова прозвучали от президента Академии информатизации образования профессора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Русакова Александра Александровича</w:t>
      </w:r>
      <w:r w:rsidRPr="00DE2C1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председателя Южного (Ростовского) отделения профессора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Крамарова Сергея Олеговича.</w:t>
      </w:r>
    </w:p>
    <w:p w14:paraId="37909F9D" w14:textId="77777777" w:rsidR="00EC0347" w:rsidRPr="004C4223" w:rsidRDefault="0020779E" w:rsidP="00DE2C14">
      <w:pPr>
        <w:spacing w:before="40"/>
        <w:ind w:firstLineChars="202" w:firstLine="566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C4223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Проведение данной конференции позволило сделать следующие выводы:</w:t>
      </w:r>
    </w:p>
    <w:p w14:paraId="785C79B0" w14:textId="77777777" w:rsidR="00EC0347" w:rsidRPr="0020779E" w:rsidRDefault="0020779E" w:rsidP="004C42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BA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Потенциал ИИ:</w:t>
      </w:r>
      <w:r w:rsidRPr="0020779E">
        <w:rPr>
          <w:rFonts w:ascii="Times New Roman" w:hAnsi="Times New Roman" w:cs="Times New Roman"/>
          <w:sz w:val="28"/>
          <w:szCs w:val="28"/>
          <w:lang w:val="ru-RU"/>
        </w:rPr>
        <w:t xml:space="preserve"> Искусственный интеллект демонстрирует значительный потенциал в области автоматизации рутинных задач, </w:t>
      </w:r>
      <w:r w:rsidRPr="0020779E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 позволяет преподавателям сосредоточиться на более творческих и индивидуализированных подходах к обучению.</w:t>
      </w:r>
    </w:p>
    <w:p w14:paraId="0FE8B252" w14:textId="77777777" w:rsidR="00EC0347" w:rsidRPr="0020779E" w:rsidRDefault="0020779E" w:rsidP="004C42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BA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Персонализация обучения:</w:t>
      </w:r>
      <w:r w:rsidRPr="0020779E">
        <w:rPr>
          <w:rFonts w:ascii="Times New Roman" w:hAnsi="Times New Roman" w:cs="Times New Roman"/>
          <w:sz w:val="28"/>
          <w:szCs w:val="28"/>
          <w:lang w:val="ru-RU"/>
        </w:rPr>
        <w:t xml:space="preserve"> Системы на основе ИИ способны анализировать данные о студентах и предлагать адаптивные методы обучения, что способствует более глубокому усвоению материала.</w:t>
      </w:r>
    </w:p>
    <w:p w14:paraId="0D92B195" w14:textId="77777777" w:rsidR="00EC0347" w:rsidRPr="0020779E" w:rsidRDefault="00207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79E">
        <w:rPr>
          <w:rFonts w:ascii="Times New Roman" w:hAnsi="Times New Roman" w:cs="Times New Roman"/>
          <w:sz w:val="28"/>
          <w:szCs w:val="28"/>
          <w:lang w:val="ru-RU"/>
        </w:rPr>
        <w:t>Сотрудничество: Эффективное взаимодействие между естественным и искусственным интеллектом может привести к созданию более инклюзивной и доступной образовательной среды.</w:t>
      </w:r>
    </w:p>
    <w:p w14:paraId="716A9CBC" w14:textId="77777777" w:rsidR="00EC0347" w:rsidRPr="0020779E" w:rsidRDefault="0020779E" w:rsidP="004C42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BA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Этические аспекты</w:t>
      </w:r>
      <w:proofErr w:type="gramStart"/>
      <w:r w:rsidRPr="00D65BA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  <w:r w:rsidRPr="0020779E">
        <w:rPr>
          <w:rFonts w:ascii="Times New Roman" w:hAnsi="Times New Roman" w:cs="Times New Roman"/>
          <w:sz w:val="28"/>
          <w:szCs w:val="28"/>
          <w:lang w:val="ru-RU"/>
        </w:rPr>
        <w:t xml:space="preserve"> Важно</w:t>
      </w:r>
      <w:proofErr w:type="gramEnd"/>
      <w:r w:rsidRPr="0020779E">
        <w:rPr>
          <w:rFonts w:ascii="Times New Roman" w:hAnsi="Times New Roman" w:cs="Times New Roman"/>
          <w:sz w:val="28"/>
          <w:szCs w:val="28"/>
          <w:lang w:val="ru-RU"/>
        </w:rPr>
        <w:t xml:space="preserve"> учитывать этические вопросы, связанные с конфиденциальностью данных студентов и возможными предвзятостями алгоритмов.</w:t>
      </w:r>
    </w:p>
    <w:p w14:paraId="0534E871" w14:textId="77777777" w:rsidR="00EC0347" w:rsidRPr="0020779E" w:rsidRDefault="0020779E" w:rsidP="004C42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BA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Будущее образования:</w:t>
      </w:r>
      <w:r w:rsidRPr="0020779E">
        <w:rPr>
          <w:rFonts w:ascii="Times New Roman" w:hAnsi="Times New Roman" w:cs="Times New Roman"/>
          <w:sz w:val="28"/>
          <w:szCs w:val="28"/>
          <w:lang w:val="ru-RU"/>
        </w:rPr>
        <w:t xml:space="preserve"> Интеграция ИИ в образовательные системы открывает новые горизонты для обучения, однако требует тщательного планирования и подготовки как со стороны преподавателей, так и со стороны образовательных учреждений.</w:t>
      </w:r>
    </w:p>
    <w:p w14:paraId="10234DD7" w14:textId="08ADC565" w:rsidR="00EC0347" w:rsidRPr="003B2A55" w:rsidRDefault="0020779E" w:rsidP="00D65BAF">
      <w:pPr>
        <w:spacing w:before="8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79E"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Конференция стала важной платформой для обсуждения этих вопросов и формирования стратегии по внедрению </w:t>
      </w:r>
      <w:r w:rsidRPr="003B2A55">
        <w:rPr>
          <w:rFonts w:ascii="Times New Roman" w:hAnsi="Times New Roman" w:cs="Times New Roman"/>
          <w:sz w:val="28"/>
          <w:szCs w:val="28"/>
          <w:lang w:val="ru-RU"/>
        </w:rPr>
        <w:t>ИИ в образовательные процессы, что, безусловно, повлияет на будущее обучения и подготовки кадров.</w:t>
      </w:r>
    </w:p>
    <w:sectPr w:rsidR="00EC0347" w:rsidRPr="003B2A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86CC2"/>
    <w:multiLevelType w:val="hybridMultilevel"/>
    <w:tmpl w:val="E21CD298"/>
    <w:lvl w:ilvl="0" w:tplc="150CEF1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8569E6"/>
    <w:rsid w:val="000727CA"/>
    <w:rsid w:val="0020779E"/>
    <w:rsid w:val="00375B43"/>
    <w:rsid w:val="003B2A55"/>
    <w:rsid w:val="004C4223"/>
    <w:rsid w:val="00571CA2"/>
    <w:rsid w:val="006B0C93"/>
    <w:rsid w:val="006D3006"/>
    <w:rsid w:val="008E01A4"/>
    <w:rsid w:val="009748C0"/>
    <w:rsid w:val="00996C35"/>
    <w:rsid w:val="00BE79A0"/>
    <w:rsid w:val="00C97BAA"/>
    <w:rsid w:val="00D4304F"/>
    <w:rsid w:val="00D65BAF"/>
    <w:rsid w:val="00DE2C14"/>
    <w:rsid w:val="00EC0347"/>
    <w:rsid w:val="058569E6"/>
    <w:rsid w:val="3E8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F44EF"/>
  <w15:docId w15:val="{272547C0-4C45-4930-AA1E-1C0375AD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99"/>
    <w:rsid w:val="006D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361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WPS_1710490969</dc:creator>
  <cp:lastModifiedBy>Germachka</cp:lastModifiedBy>
  <cp:revision>5</cp:revision>
  <dcterms:created xsi:type="dcterms:W3CDTF">2025-10-03T12:21:00Z</dcterms:created>
  <dcterms:modified xsi:type="dcterms:W3CDTF">2025-10-03T12:51:00Z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9CE02C597703456F88D1152EEA353A4B_11</vt:lpwstr>
  </property>
</Properties>
</file>