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6C6" w:rsidRPr="004F768C" w:rsidRDefault="0038303D" w:rsidP="001326C6">
      <w:pPr>
        <w:pStyle w:val="1"/>
        <w:rPr>
          <w:b w:val="0"/>
          <w:bCs w:val="0"/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s1027" type="#_x0000_t75" alt="Логотип_ФМ_2" style="position:absolute;left:0;text-align:left;margin-left:413.9pt;margin-top:6.1pt;width:63pt;height:76.65pt;z-index:2;visibility:visible;mso-position-horizontal-relative:margin;mso-position-vertical-relative:margin">
            <v:imagedata r:id="rId7" o:title="Логотип_ФМ_2"/>
            <w10:wrap type="square" anchorx="margin" anchory="margin"/>
          </v:shape>
        </w:pict>
      </w:r>
      <w:r>
        <w:rPr>
          <w:noProof/>
        </w:rPr>
        <w:pict>
          <v:shape id="Рисунок 1" o:spid="_x0000_s1026" type="#_x0000_t75" style="position:absolute;left:0;text-align:left;margin-left:-34.75pt;margin-top:-1.5pt;width:59.15pt;height:76.65pt;z-index:1;visibility:visible;mso-position-horizontal-relative:margin;mso-position-vertical-relative:margin">
            <v:imagedata r:id="rId8" o:title="" chromakey="black"/>
            <w10:wrap type="square" anchorx="margin" anchory="margin"/>
          </v:shape>
        </w:pict>
      </w:r>
      <w:r w:rsidR="001326C6" w:rsidRPr="004F768C">
        <w:rPr>
          <w:b w:val="0"/>
          <w:bCs w:val="0"/>
          <w:sz w:val="24"/>
          <w:szCs w:val="24"/>
        </w:rPr>
        <w:t>министерство образования республики беларусь</w:t>
      </w:r>
    </w:p>
    <w:p w:rsidR="001326C6" w:rsidRPr="004F768C" w:rsidRDefault="001326C6" w:rsidP="001326C6">
      <w:pPr>
        <w:jc w:val="center"/>
        <w:rPr>
          <w:caps/>
        </w:rPr>
      </w:pPr>
      <w:r w:rsidRPr="004F768C">
        <w:rPr>
          <w:caps/>
        </w:rPr>
        <w:t>учреждение образования</w:t>
      </w:r>
      <w:r>
        <w:rPr>
          <w:caps/>
        </w:rPr>
        <w:t xml:space="preserve"> </w:t>
      </w:r>
      <w:r w:rsidRPr="004F768C">
        <w:rPr>
          <w:caps/>
        </w:rPr>
        <w:t>«</w:t>
      </w:r>
      <w:r w:rsidR="00873320">
        <w:rPr>
          <w:caps/>
        </w:rPr>
        <w:t>БЕЛОРУССКИЙ ГОСУДАРСТВЕННЫЙ ПЕДАГОГИЧЕСКИЙ УНИВЕРСИТЕТ ИМЕНИ МАКСИМА ТАНКА</w:t>
      </w:r>
      <w:r w:rsidRPr="004F768C">
        <w:rPr>
          <w:caps/>
        </w:rPr>
        <w:t>»</w:t>
      </w:r>
    </w:p>
    <w:p w:rsidR="001326C6" w:rsidRPr="004F768C" w:rsidRDefault="001326C6" w:rsidP="001326C6">
      <w:pPr>
        <w:jc w:val="center"/>
        <w:rPr>
          <w:caps/>
        </w:rPr>
      </w:pPr>
      <w:r w:rsidRPr="004F768C">
        <w:rPr>
          <w:caps/>
        </w:rPr>
        <w:t>Физико-</w:t>
      </w:r>
      <w:r w:rsidR="00873320">
        <w:rPr>
          <w:caps/>
        </w:rPr>
        <w:t>МАТЕМАТИЧЕСКИЙ</w:t>
      </w:r>
      <w:r w:rsidRPr="00FA289C">
        <w:rPr>
          <w:caps/>
        </w:rPr>
        <w:t xml:space="preserve"> </w:t>
      </w:r>
      <w:r w:rsidRPr="004F768C">
        <w:rPr>
          <w:caps/>
        </w:rPr>
        <w:t>факультет</w:t>
      </w:r>
    </w:p>
    <w:p w:rsidR="001326C6" w:rsidRDefault="001326C6" w:rsidP="001326C6">
      <w:pPr>
        <w:jc w:val="center"/>
        <w:rPr>
          <w:caps/>
        </w:rPr>
      </w:pPr>
    </w:p>
    <w:p w:rsidR="001326C6" w:rsidRPr="004F768C" w:rsidRDefault="001326C6" w:rsidP="001326C6">
      <w:pPr>
        <w:jc w:val="center"/>
        <w:rPr>
          <w:b/>
          <w:caps/>
        </w:rPr>
      </w:pPr>
      <w:r w:rsidRPr="004F768C">
        <w:rPr>
          <w:b/>
          <w:caps/>
        </w:rPr>
        <w:t>Информационное сообщение</w:t>
      </w:r>
    </w:p>
    <w:p w:rsidR="00201CCD" w:rsidRPr="00095A16" w:rsidRDefault="00201CCD" w:rsidP="00201CCD">
      <w:pPr>
        <w:jc w:val="center"/>
      </w:pPr>
    </w:p>
    <w:p w:rsidR="001326C6" w:rsidRDefault="001326C6" w:rsidP="001326C6">
      <w:pPr>
        <w:jc w:val="center"/>
        <w:rPr>
          <w:b/>
          <w:sz w:val="26"/>
          <w:szCs w:val="26"/>
        </w:rPr>
      </w:pPr>
      <w:r w:rsidRPr="00C5545C">
        <w:rPr>
          <w:b/>
          <w:sz w:val="26"/>
          <w:szCs w:val="26"/>
        </w:rPr>
        <w:t>Международная научно-практическая интернет-конференция</w:t>
      </w:r>
    </w:p>
    <w:p w:rsidR="00AC2464" w:rsidRPr="00C5545C" w:rsidRDefault="00AC2464" w:rsidP="001326C6">
      <w:pPr>
        <w:jc w:val="center"/>
        <w:rPr>
          <w:b/>
          <w:sz w:val="26"/>
          <w:szCs w:val="26"/>
        </w:rPr>
      </w:pPr>
    </w:p>
    <w:p w:rsidR="00AC2464" w:rsidRDefault="00AC2464" w:rsidP="00AC2464">
      <w:pPr>
        <w:pStyle w:val="2"/>
        <w:rPr>
          <w:sz w:val="26"/>
          <w:szCs w:val="26"/>
        </w:rPr>
      </w:pPr>
      <w:r w:rsidRPr="00AC2464">
        <w:rPr>
          <w:sz w:val="26"/>
          <w:szCs w:val="26"/>
        </w:rPr>
        <w:t xml:space="preserve">«Образовательные информационные технологии и робототехника» </w:t>
      </w:r>
    </w:p>
    <w:p w:rsidR="00151571" w:rsidRPr="00AC2464" w:rsidRDefault="00151571" w:rsidP="00AC2464">
      <w:pPr>
        <w:pStyle w:val="2"/>
        <w:rPr>
          <w:sz w:val="26"/>
          <w:szCs w:val="26"/>
        </w:rPr>
      </w:pPr>
    </w:p>
    <w:p w:rsidR="00AC2464" w:rsidRPr="00AC2464" w:rsidRDefault="00AC2464" w:rsidP="00AC2464">
      <w:pPr>
        <w:pStyle w:val="2"/>
        <w:rPr>
          <w:sz w:val="26"/>
          <w:szCs w:val="26"/>
          <w:lang w:val="be-BY"/>
        </w:rPr>
      </w:pPr>
      <w:r w:rsidRPr="00AC2464">
        <w:rPr>
          <w:sz w:val="26"/>
          <w:szCs w:val="26"/>
          <w:lang w:val="en-US"/>
        </w:rPr>
        <w:t xml:space="preserve">The international scientifically-practical Internet conference: «Educational information technologies and robotics» </w:t>
      </w:r>
    </w:p>
    <w:p w:rsidR="001326C6" w:rsidRPr="005C5783" w:rsidRDefault="001326C6" w:rsidP="001326C6">
      <w:pPr>
        <w:pStyle w:val="2"/>
        <w:rPr>
          <w:sz w:val="26"/>
          <w:szCs w:val="26"/>
          <w:lang w:val="en-US"/>
        </w:rPr>
      </w:pPr>
    </w:p>
    <w:p w:rsidR="006B6FFB" w:rsidRPr="00C5545C" w:rsidRDefault="001326C6" w:rsidP="001326C6">
      <w:pPr>
        <w:jc w:val="center"/>
        <w:rPr>
          <w:b/>
          <w:bCs/>
          <w:sz w:val="26"/>
          <w:szCs w:val="26"/>
          <w:lang w:val="be-BY"/>
        </w:rPr>
      </w:pPr>
      <w:r w:rsidRPr="00445109">
        <w:rPr>
          <w:b/>
          <w:bCs/>
          <w:sz w:val="26"/>
          <w:szCs w:val="26"/>
        </w:rPr>
        <w:t>21</w:t>
      </w:r>
      <w:r w:rsidRPr="00445109">
        <w:rPr>
          <w:b/>
          <w:bCs/>
          <w:sz w:val="26"/>
          <w:szCs w:val="26"/>
          <w:lang w:val="be-BY"/>
        </w:rPr>
        <w:t>–</w:t>
      </w:r>
      <w:r w:rsidRPr="00445109">
        <w:rPr>
          <w:b/>
          <w:bCs/>
          <w:sz w:val="26"/>
          <w:szCs w:val="26"/>
        </w:rPr>
        <w:t>2</w:t>
      </w:r>
      <w:r w:rsidR="00445109" w:rsidRPr="00445109">
        <w:rPr>
          <w:b/>
          <w:bCs/>
          <w:sz w:val="26"/>
          <w:szCs w:val="26"/>
        </w:rPr>
        <w:t>2</w:t>
      </w:r>
      <w:r w:rsidRPr="00C5545C">
        <w:rPr>
          <w:b/>
          <w:bCs/>
          <w:sz w:val="26"/>
          <w:szCs w:val="26"/>
        </w:rPr>
        <w:t xml:space="preserve"> марта</w:t>
      </w:r>
      <w:r w:rsidRPr="00C5545C">
        <w:rPr>
          <w:b/>
          <w:bCs/>
          <w:sz w:val="26"/>
          <w:szCs w:val="26"/>
          <w:lang w:val="be-BY"/>
        </w:rPr>
        <w:t xml:space="preserve"> </w:t>
      </w:r>
      <w:r w:rsidRPr="00C5545C">
        <w:rPr>
          <w:b/>
          <w:bCs/>
          <w:sz w:val="26"/>
          <w:szCs w:val="26"/>
        </w:rPr>
        <w:t>201</w:t>
      </w:r>
      <w:r w:rsidR="00AC2464">
        <w:rPr>
          <w:b/>
          <w:bCs/>
          <w:sz w:val="26"/>
          <w:szCs w:val="26"/>
        </w:rPr>
        <w:t>8</w:t>
      </w:r>
      <w:r w:rsidRPr="00C5545C">
        <w:rPr>
          <w:b/>
          <w:bCs/>
          <w:sz w:val="26"/>
          <w:szCs w:val="26"/>
          <w:lang w:val="be-BY"/>
        </w:rPr>
        <w:t xml:space="preserve"> </w:t>
      </w:r>
      <w:r w:rsidRPr="00C5545C">
        <w:rPr>
          <w:b/>
          <w:bCs/>
          <w:sz w:val="26"/>
          <w:szCs w:val="26"/>
        </w:rPr>
        <w:t>г</w:t>
      </w:r>
      <w:r w:rsidRPr="00C5545C">
        <w:rPr>
          <w:b/>
          <w:bCs/>
          <w:sz w:val="26"/>
          <w:szCs w:val="26"/>
          <w:lang w:val="be-BY"/>
        </w:rPr>
        <w:t>ода</w:t>
      </w:r>
    </w:p>
    <w:p w:rsidR="001326C6" w:rsidRPr="00924D32" w:rsidRDefault="001326C6" w:rsidP="001326C6">
      <w:pPr>
        <w:jc w:val="center"/>
        <w:rPr>
          <w:b/>
          <w:spacing w:val="-4"/>
          <w:sz w:val="28"/>
          <w:szCs w:val="28"/>
        </w:rPr>
      </w:pPr>
    </w:p>
    <w:p w:rsidR="001326C6" w:rsidRPr="00C5545C" w:rsidRDefault="001326C6" w:rsidP="00C5545C">
      <w:pPr>
        <w:jc w:val="center"/>
        <w:rPr>
          <w:b/>
          <w:spacing w:val="-4"/>
          <w:sz w:val="26"/>
          <w:szCs w:val="26"/>
        </w:rPr>
      </w:pPr>
      <w:r w:rsidRPr="00C5545C">
        <w:rPr>
          <w:b/>
          <w:spacing w:val="-4"/>
          <w:sz w:val="26"/>
          <w:szCs w:val="26"/>
        </w:rPr>
        <w:t>Уважаемые коллеги!</w:t>
      </w:r>
    </w:p>
    <w:p w:rsidR="001326C6" w:rsidRDefault="001326C6" w:rsidP="00C5545C">
      <w:pPr>
        <w:ind w:firstLine="709"/>
        <w:jc w:val="both"/>
        <w:rPr>
          <w:sz w:val="26"/>
          <w:szCs w:val="26"/>
        </w:rPr>
      </w:pPr>
      <w:r w:rsidRPr="005C6454">
        <w:rPr>
          <w:spacing w:val="-8"/>
          <w:sz w:val="26"/>
          <w:szCs w:val="26"/>
        </w:rPr>
        <w:t xml:space="preserve">Оргкомитет конференции приглашает </w:t>
      </w:r>
      <w:r w:rsidR="00445109">
        <w:rPr>
          <w:spacing w:val="-8"/>
          <w:sz w:val="26"/>
          <w:szCs w:val="26"/>
        </w:rPr>
        <w:t>в</w:t>
      </w:r>
      <w:r w:rsidRPr="005C6454">
        <w:rPr>
          <w:spacing w:val="-8"/>
          <w:sz w:val="26"/>
          <w:szCs w:val="26"/>
        </w:rPr>
        <w:t>ас принять участие</w:t>
      </w:r>
      <w:r w:rsidRPr="005C6454">
        <w:rPr>
          <w:b/>
          <w:i/>
          <w:spacing w:val="-8"/>
          <w:sz w:val="26"/>
          <w:szCs w:val="26"/>
        </w:rPr>
        <w:t xml:space="preserve"> </w:t>
      </w:r>
      <w:r w:rsidRPr="005C6454">
        <w:rPr>
          <w:spacing w:val="-8"/>
          <w:sz w:val="26"/>
          <w:szCs w:val="26"/>
        </w:rPr>
        <w:t>в Международной</w:t>
      </w:r>
      <w:r w:rsidRPr="005C6454">
        <w:rPr>
          <w:sz w:val="26"/>
          <w:szCs w:val="26"/>
        </w:rPr>
        <w:t xml:space="preserve"> </w:t>
      </w:r>
      <w:r w:rsidRPr="005C6454">
        <w:rPr>
          <w:spacing w:val="-4"/>
          <w:sz w:val="26"/>
          <w:szCs w:val="26"/>
        </w:rPr>
        <w:t xml:space="preserve">научно-практической интернет-конференции </w:t>
      </w:r>
      <w:r w:rsidRPr="005C6454">
        <w:rPr>
          <w:i/>
          <w:spacing w:val="-4"/>
          <w:sz w:val="26"/>
          <w:szCs w:val="26"/>
        </w:rPr>
        <w:t>«</w:t>
      </w:r>
      <w:r w:rsidR="00AC2464" w:rsidRPr="00AC2464">
        <w:rPr>
          <w:b/>
          <w:bCs/>
          <w:i/>
          <w:iCs/>
          <w:spacing w:val="-4"/>
          <w:sz w:val="26"/>
          <w:szCs w:val="26"/>
        </w:rPr>
        <w:t>Образовательные информационные технологии и робототехника</w:t>
      </w:r>
      <w:r w:rsidR="005C6454">
        <w:rPr>
          <w:sz w:val="26"/>
          <w:szCs w:val="26"/>
        </w:rPr>
        <w:t>»,</w:t>
      </w:r>
      <w:r w:rsidRPr="005C6454">
        <w:rPr>
          <w:sz w:val="26"/>
          <w:szCs w:val="26"/>
        </w:rPr>
        <w:t xml:space="preserve"> которая будет проводиться </w:t>
      </w:r>
      <w:r w:rsidRPr="005C6454">
        <w:rPr>
          <w:b/>
          <w:sz w:val="26"/>
          <w:szCs w:val="26"/>
        </w:rPr>
        <w:t xml:space="preserve">с </w:t>
      </w:r>
      <w:r w:rsidRPr="00445109">
        <w:rPr>
          <w:b/>
          <w:sz w:val="26"/>
          <w:szCs w:val="26"/>
        </w:rPr>
        <w:t>21 по 2</w:t>
      </w:r>
      <w:r w:rsidR="00445109" w:rsidRPr="00445109">
        <w:rPr>
          <w:b/>
          <w:sz w:val="26"/>
          <w:szCs w:val="26"/>
        </w:rPr>
        <w:t>2</w:t>
      </w:r>
      <w:r w:rsidRPr="005C6454">
        <w:rPr>
          <w:b/>
          <w:sz w:val="26"/>
          <w:szCs w:val="26"/>
        </w:rPr>
        <w:t xml:space="preserve"> марта 201</w:t>
      </w:r>
      <w:r w:rsidR="00AC2464">
        <w:rPr>
          <w:b/>
          <w:sz w:val="26"/>
          <w:szCs w:val="26"/>
        </w:rPr>
        <w:t>8</w:t>
      </w:r>
      <w:r w:rsidRPr="005C6454">
        <w:rPr>
          <w:b/>
          <w:sz w:val="26"/>
          <w:szCs w:val="26"/>
        </w:rPr>
        <w:t> года</w:t>
      </w:r>
      <w:r w:rsidRPr="005C6454">
        <w:rPr>
          <w:sz w:val="26"/>
          <w:szCs w:val="26"/>
        </w:rPr>
        <w:t>.</w:t>
      </w:r>
    </w:p>
    <w:p w:rsidR="00F74D6C" w:rsidRDefault="00F74D6C" w:rsidP="00C5545C">
      <w:pPr>
        <w:ind w:firstLine="709"/>
        <w:jc w:val="both"/>
        <w:rPr>
          <w:sz w:val="26"/>
          <w:szCs w:val="26"/>
        </w:rPr>
      </w:pPr>
      <w:r w:rsidRPr="00F74D6C">
        <w:rPr>
          <w:b/>
          <w:iCs/>
          <w:sz w:val="26"/>
          <w:szCs w:val="26"/>
        </w:rPr>
        <w:t xml:space="preserve">Целью проведения </w:t>
      </w:r>
      <w:r w:rsidRPr="00F74D6C">
        <w:rPr>
          <w:b/>
          <w:sz w:val="26"/>
          <w:szCs w:val="26"/>
        </w:rPr>
        <w:t xml:space="preserve">конференции </w:t>
      </w:r>
      <w:r w:rsidRPr="00F74D6C">
        <w:rPr>
          <w:iCs/>
          <w:sz w:val="26"/>
          <w:szCs w:val="26"/>
        </w:rPr>
        <w:t xml:space="preserve">является </w:t>
      </w:r>
      <w:r w:rsidRPr="00F74D6C">
        <w:rPr>
          <w:sz w:val="26"/>
          <w:szCs w:val="26"/>
        </w:rPr>
        <w:t xml:space="preserve">широкое привлечение представителей науки и практики к поиску эффективных решений в области </w:t>
      </w:r>
      <w:r>
        <w:rPr>
          <w:sz w:val="26"/>
          <w:szCs w:val="26"/>
        </w:rPr>
        <w:t>о</w:t>
      </w:r>
      <w:r w:rsidRPr="00F74D6C">
        <w:rPr>
          <w:bCs/>
          <w:iCs/>
          <w:sz w:val="26"/>
          <w:szCs w:val="26"/>
        </w:rPr>
        <w:t>бразовательны</w:t>
      </w:r>
      <w:r>
        <w:rPr>
          <w:bCs/>
          <w:iCs/>
          <w:sz w:val="26"/>
          <w:szCs w:val="26"/>
        </w:rPr>
        <w:t>х</w:t>
      </w:r>
      <w:r w:rsidRPr="00F74D6C">
        <w:rPr>
          <w:bCs/>
          <w:iCs/>
          <w:sz w:val="26"/>
          <w:szCs w:val="26"/>
        </w:rPr>
        <w:t xml:space="preserve"> информационны</w:t>
      </w:r>
      <w:r>
        <w:rPr>
          <w:bCs/>
          <w:iCs/>
          <w:sz w:val="26"/>
          <w:szCs w:val="26"/>
        </w:rPr>
        <w:t>х</w:t>
      </w:r>
      <w:r w:rsidRPr="00F74D6C">
        <w:rPr>
          <w:bCs/>
          <w:iCs/>
          <w:sz w:val="26"/>
          <w:szCs w:val="26"/>
        </w:rPr>
        <w:t xml:space="preserve"> технологи</w:t>
      </w:r>
      <w:r>
        <w:rPr>
          <w:bCs/>
          <w:iCs/>
          <w:sz w:val="26"/>
          <w:szCs w:val="26"/>
        </w:rPr>
        <w:t>й</w:t>
      </w:r>
      <w:r w:rsidRPr="00F74D6C">
        <w:rPr>
          <w:bCs/>
          <w:iCs/>
          <w:sz w:val="26"/>
          <w:szCs w:val="26"/>
        </w:rPr>
        <w:t xml:space="preserve"> и робототехник</w:t>
      </w:r>
      <w:r>
        <w:rPr>
          <w:bCs/>
          <w:iCs/>
          <w:sz w:val="26"/>
          <w:szCs w:val="26"/>
        </w:rPr>
        <w:t>и</w:t>
      </w:r>
      <w:r w:rsidRPr="00F74D6C">
        <w:rPr>
          <w:sz w:val="26"/>
          <w:szCs w:val="26"/>
        </w:rPr>
        <w:t xml:space="preserve">, установление научных связей между учеными, обмен научными и практическими достижениями, обсуждение возможностей внедрения результатов исследований в </w:t>
      </w:r>
      <w:r w:rsidR="00445109">
        <w:rPr>
          <w:sz w:val="26"/>
          <w:szCs w:val="26"/>
        </w:rPr>
        <w:t>учебный процесс</w:t>
      </w:r>
      <w:r w:rsidRPr="00F74D6C">
        <w:rPr>
          <w:sz w:val="26"/>
          <w:szCs w:val="26"/>
        </w:rPr>
        <w:t>.</w:t>
      </w:r>
    </w:p>
    <w:p w:rsidR="00F74D6C" w:rsidRPr="005C6454" w:rsidRDefault="00F74D6C" w:rsidP="00C5545C">
      <w:pPr>
        <w:ind w:firstLine="709"/>
        <w:jc w:val="both"/>
        <w:rPr>
          <w:sz w:val="26"/>
          <w:szCs w:val="26"/>
        </w:rPr>
      </w:pPr>
      <w:r w:rsidRPr="00F74D6C">
        <w:rPr>
          <w:b/>
          <w:sz w:val="26"/>
          <w:szCs w:val="26"/>
        </w:rPr>
        <w:t>Для участия в конференции приглашаются</w:t>
      </w:r>
      <w:r w:rsidRPr="00F74D6C">
        <w:rPr>
          <w:sz w:val="26"/>
          <w:szCs w:val="26"/>
        </w:rPr>
        <w:t xml:space="preserve"> </w:t>
      </w:r>
      <w:r w:rsidRPr="00F74D6C">
        <w:rPr>
          <w:bCs/>
          <w:iCs/>
          <w:sz w:val="26"/>
          <w:szCs w:val="26"/>
        </w:rPr>
        <w:t xml:space="preserve">специалисты в области </w:t>
      </w:r>
      <w:r>
        <w:rPr>
          <w:bCs/>
          <w:iCs/>
          <w:sz w:val="26"/>
          <w:szCs w:val="26"/>
        </w:rPr>
        <w:t>информационных технологий и робототехники</w:t>
      </w:r>
      <w:r w:rsidRPr="00F74D6C">
        <w:rPr>
          <w:bCs/>
          <w:iCs/>
          <w:sz w:val="26"/>
          <w:szCs w:val="26"/>
        </w:rPr>
        <w:t>, преподаватели высшего профессионального образования, научные работники, студенты, аспиранты и доктор</w:t>
      </w:r>
      <w:r>
        <w:rPr>
          <w:bCs/>
          <w:iCs/>
          <w:sz w:val="26"/>
          <w:szCs w:val="26"/>
        </w:rPr>
        <w:t>анты</w:t>
      </w:r>
      <w:r w:rsidRPr="00F74D6C">
        <w:rPr>
          <w:bCs/>
          <w:iCs/>
          <w:sz w:val="26"/>
          <w:szCs w:val="26"/>
        </w:rPr>
        <w:t>.</w:t>
      </w:r>
    </w:p>
    <w:p w:rsidR="001326C6" w:rsidRPr="00194E70" w:rsidRDefault="001326C6" w:rsidP="001326C6">
      <w:pPr>
        <w:ind w:firstLine="360"/>
        <w:jc w:val="center"/>
        <w:rPr>
          <w:b/>
        </w:rPr>
      </w:pPr>
    </w:p>
    <w:p w:rsidR="001326C6" w:rsidRDefault="001326C6" w:rsidP="001326C6">
      <w:pPr>
        <w:keepNext/>
        <w:jc w:val="center"/>
        <w:outlineLvl w:val="1"/>
        <w:rPr>
          <w:b/>
        </w:rPr>
      </w:pPr>
      <w:r w:rsidRPr="00924D32">
        <w:rPr>
          <w:b/>
        </w:rPr>
        <w:t>ОРГКОМИТЕТ КОНФЕРЕНЦИИ</w:t>
      </w:r>
    </w:p>
    <w:p w:rsidR="00AC2464" w:rsidRPr="00924D32" w:rsidRDefault="00AC2464" w:rsidP="001326C6">
      <w:pPr>
        <w:keepNext/>
        <w:jc w:val="center"/>
        <w:outlineLvl w:val="1"/>
        <w:rPr>
          <w:b/>
        </w:rPr>
      </w:pPr>
    </w:p>
    <w:p w:rsidR="00724AEE" w:rsidRPr="00FA4180" w:rsidRDefault="00724AEE" w:rsidP="00AC2464">
      <w:pPr>
        <w:tabs>
          <w:tab w:val="left" w:pos="1134"/>
        </w:tabs>
        <w:ind w:firstLine="709"/>
        <w:jc w:val="both"/>
      </w:pPr>
      <w:r w:rsidRPr="00FA4180">
        <w:rPr>
          <w:b/>
          <w:caps/>
          <w:sz w:val="28"/>
          <w:szCs w:val="28"/>
        </w:rPr>
        <w:t>Председатель</w:t>
      </w:r>
      <w:r w:rsidR="00B0361A" w:rsidRPr="00FA4180">
        <w:rPr>
          <w:b/>
          <w:caps/>
          <w:sz w:val="28"/>
          <w:szCs w:val="28"/>
        </w:rPr>
        <w:t>:</w:t>
      </w:r>
      <w:r w:rsidRPr="00FA4180">
        <w:t xml:space="preserve"> </w:t>
      </w:r>
    </w:p>
    <w:p w:rsidR="00AC2464" w:rsidRPr="00367E69" w:rsidRDefault="00FA4180" w:rsidP="00AC2464">
      <w:pPr>
        <w:tabs>
          <w:tab w:val="left" w:pos="1134"/>
        </w:tabs>
        <w:ind w:firstLine="709"/>
        <w:jc w:val="both"/>
      </w:pPr>
      <w:r w:rsidRPr="00367E69">
        <w:rPr>
          <w:bCs/>
        </w:rPr>
        <w:t xml:space="preserve">Зеленкевич В.М. </w:t>
      </w:r>
      <w:r w:rsidRPr="00367E69">
        <w:t>– проректор по учебной работе</w:t>
      </w:r>
      <w:r w:rsidRPr="0006670B">
        <w:t>,</w:t>
      </w:r>
      <w:r>
        <w:t xml:space="preserve"> </w:t>
      </w:r>
      <w:r w:rsidRPr="0006670B">
        <w:t xml:space="preserve">кандидат технических наук, </w:t>
      </w:r>
      <w:r w:rsidRPr="00367E69">
        <w:t>доцент (БГПУ)</w:t>
      </w:r>
      <w:r>
        <w:t>.</w:t>
      </w:r>
    </w:p>
    <w:p w:rsidR="00AC2464" w:rsidRPr="00367E69" w:rsidRDefault="00AC2464" w:rsidP="00AC2464">
      <w:pPr>
        <w:tabs>
          <w:tab w:val="left" w:pos="1134"/>
        </w:tabs>
        <w:ind w:firstLine="709"/>
        <w:jc w:val="both"/>
      </w:pPr>
    </w:p>
    <w:p w:rsidR="00AC2464" w:rsidRPr="0071494C" w:rsidRDefault="00AC2464" w:rsidP="00AC2464">
      <w:pPr>
        <w:tabs>
          <w:tab w:val="left" w:pos="1134"/>
        </w:tabs>
        <w:ind w:firstLine="709"/>
        <w:jc w:val="both"/>
        <w:rPr>
          <w:b/>
        </w:rPr>
      </w:pPr>
      <w:r w:rsidRPr="0071494C">
        <w:rPr>
          <w:b/>
        </w:rPr>
        <w:t>ЗАМЕСТИТЕЛЬ ПРЕДСЕДАТЕЛЯ</w:t>
      </w:r>
      <w:r w:rsidR="002F18A0">
        <w:rPr>
          <w:b/>
        </w:rPr>
        <w:t>:</w:t>
      </w:r>
    </w:p>
    <w:p w:rsidR="00AC2464" w:rsidRPr="00FF65AE" w:rsidRDefault="00AC2464" w:rsidP="00AC2464">
      <w:pPr>
        <w:tabs>
          <w:tab w:val="left" w:pos="1134"/>
        </w:tabs>
        <w:ind w:firstLine="709"/>
        <w:jc w:val="both"/>
      </w:pPr>
      <w:r w:rsidRPr="00367E69">
        <w:t xml:space="preserve">Василец С.И. – декан физико–математического факультета БГПУ, </w:t>
      </w:r>
      <w:r w:rsidRPr="00367E69">
        <w:br/>
        <w:t>кандидат физико-математических наук, доцент</w:t>
      </w:r>
      <w:r w:rsidR="00FF65AE">
        <w:t>.</w:t>
      </w:r>
    </w:p>
    <w:p w:rsidR="00AC2464" w:rsidRPr="00367E69" w:rsidRDefault="00AC2464" w:rsidP="00AC2464">
      <w:pPr>
        <w:tabs>
          <w:tab w:val="left" w:pos="1134"/>
        </w:tabs>
        <w:ind w:firstLine="709"/>
        <w:jc w:val="both"/>
      </w:pPr>
    </w:p>
    <w:p w:rsidR="00724AEE" w:rsidRPr="00B0361A" w:rsidRDefault="00704FA6" w:rsidP="00AC2464">
      <w:pPr>
        <w:tabs>
          <w:tab w:val="left" w:pos="1134"/>
        </w:tabs>
        <w:ind w:firstLine="709"/>
        <w:jc w:val="both"/>
        <w:rPr>
          <w:b/>
          <w:caps/>
          <w:sz w:val="28"/>
          <w:szCs w:val="28"/>
        </w:rPr>
      </w:pPr>
      <w:r w:rsidRPr="00B0361A">
        <w:rPr>
          <w:b/>
          <w:caps/>
          <w:sz w:val="28"/>
          <w:szCs w:val="28"/>
        </w:rPr>
        <w:t>ЧЛЕНЫ</w:t>
      </w:r>
      <w:r w:rsidR="00724AEE" w:rsidRPr="00B0361A">
        <w:rPr>
          <w:b/>
          <w:caps/>
          <w:sz w:val="28"/>
          <w:szCs w:val="28"/>
        </w:rPr>
        <w:t xml:space="preserve"> </w:t>
      </w:r>
      <w:r w:rsidRPr="00B0361A">
        <w:rPr>
          <w:b/>
          <w:caps/>
          <w:sz w:val="28"/>
          <w:szCs w:val="28"/>
        </w:rPr>
        <w:t>ОРГ</w:t>
      </w:r>
      <w:r w:rsidR="00724AEE" w:rsidRPr="00B0361A">
        <w:rPr>
          <w:b/>
          <w:caps/>
          <w:sz w:val="28"/>
          <w:szCs w:val="28"/>
        </w:rPr>
        <w:t>комите</w:t>
      </w:r>
      <w:r w:rsidR="00400156" w:rsidRPr="00B0361A">
        <w:rPr>
          <w:b/>
          <w:caps/>
          <w:sz w:val="28"/>
          <w:szCs w:val="28"/>
        </w:rPr>
        <w:t>Т</w:t>
      </w:r>
      <w:r w:rsidRPr="00B0361A">
        <w:rPr>
          <w:b/>
          <w:caps/>
          <w:sz w:val="28"/>
          <w:szCs w:val="28"/>
        </w:rPr>
        <w:t>А</w:t>
      </w:r>
      <w:r w:rsidR="00B0361A">
        <w:rPr>
          <w:b/>
          <w:caps/>
          <w:sz w:val="28"/>
          <w:szCs w:val="28"/>
        </w:rPr>
        <w:t>:</w:t>
      </w:r>
    </w:p>
    <w:p w:rsidR="00AC2464" w:rsidRPr="00871C57" w:rsidRDefault="00FA4180" w:rsidP="00AC2464">
      <w:pPr>
        <w:tabs>
          <w:tab w:val="left" w:pos="1134"/>
        </w:tabs>
        <w:ind w:firstLine="709"/>
        <w:jc w:val="both"/>
      </w:pPr>
      <w:r>
        <w:rPr>
          <w:bCs/>
        </w:rPr>
        <w:t>Шлыков</w:t>
      </w:r>
      <w:r w:rsidR="00871C57" w:rsidRPr="00871C57">
        <w:rPr>
          <w:bCs/>
        </w:rPr>
        <w:t xml:space="preserve"> </w:t>
      </w:r>
      <w:r w:rsidR="00871C57">
        <w:rPr>
          <w:bCs/>
        </w:rPr>
        <w:t>В.В.</w:t>
      </w:r>
      <w:r w:rsidR="00AC2464" w:rsidRPr="00367E69">
        <w:rPr>
          <w:bCs/>
        </w:rPr>
        <w:t xml:space="preserve"> </w:t>
      </w:r>
      <w:r w:rsidR="00AC2464" w:rsidRPr="00367E69">
        <w:t>– проректор по учебной работе</w:t>
      </w:r>
      <w:r w:rsidR="0006670B" w:rsidRPr="0006670B">
        <w:t>,</w:t>
      </w:r>
      <w:r w:rsidR="0006670B">
        <w:t xml:space="preserve"> </w:t>
      </w:r>
      <w:r>
        <w:rPr>
          <w:bCs/>
        </w:rPr>
        <w:t>доктор</w:t>
      </w:r>
      <w:r w:rsidRPr="0006670B">
        <w:t xml:space="preserve"> </w:t>
      </w:r>
      <w:r w:rsidRPr="00367E69">
        <w:t>педагогических наук</w:t>
      </w:r>
      <w:r w:rsidRPr="0006670B">
        <w:rPr>
          <w:bCs/>
        </w:rPr>
        <w:t xml:space="preserve">, </w:t>
      </w:r>
      <w:r>
        <w:rPr>
          <w:bCs/>
        </w:rPr>
        <w:t>профессор</w:t>
      </w:r>
      <w:r w:rsidRPr="00367E69">
        <w:rPr>
          <w:bCs/>
        </w:rPr>
        <w:t xml:space="preserve"> </w:t>
      </w:r>
      <w:r w:rsidRPr="00367E69">
        <w:t>(БГПУ)</w:t>
      </w:r>
      <w:r>
        <w:t>;</w:t>
      </w:r>
    </w:p>
    <w:p w:rsidR="00871C57" w:rsidRDefault="00886EF5" w:rsidP="00AC2464">
      <w:pPr>
        <w:tabs>
          <w:tab w:val="left" w:pos="1134"/>
        </w:tabs>
        <w:ind w:firstLine="709"/>
        <w:jc w:val="both"/>
      </w:pPr>
      <w:r w:rsidRPr="00886EF5">
        <w:rPr>
          <w:bCs/>
        </w:rPr>
        <w:t>Гриншкун В.В.</w:t>
      </w:r>
      <w:r>
        <w:rPr>
          <w:b/>
          <w:bCs/>
        </w:rPr>
        <w:t xml:space="preserve"> </w:t>
      </w:r>
      <w:r w:rsidRPr="00367E69">
        <w:t xml:space="preserve">– </w:t>
      </w:r>
      <w:r>
        <w:t>з</w:t>
      </w:r>
      <w:r w:rsidRPr="00886EF5">
        <w:t>аведующий кафедрой информатизации образования, доктор педагогических наук, профессор</w:t>
      </w:r>
      <w:r>
        <w:t xml:space="preserve"> </w:t>
      </w:r>
      <w:r w:rsidR="00871C57" w:rsidRPr="00871C57">
        <w:t xml:space="preserve">– Российская Федерация, </w:t>
      </w:r>
      <w:r w:rsidR="00871C57">
        <w:t>(</w:t>
      </w:r>
      <w:r w:rsidR="00871C57" w:rsidRPr="00871C57">
        <w:t>МГПУ</w:t>
      </w:r>
      <w:r w:rsidR="00871C57">
        <w:t>);</w:t>
      </w:r>
    </w:p>
    <w:p w:rsidR="00871C57" w:rsidRPr="00871C57" w:rsidRDefault="00871C57" w:rsidP="00AC2464">
      <w:pPr>
        <w:tabs>
          <w:tab w:val="left" w:pos="1134"/>
        </w:tabs>
        <w:ind w:firstLine="709"/>
        <w:jc w:val="both"/>
      </w:pPr>
      <w:r w:rsidRPr="00871C57">
        <w:t>Босова Л</w:t>
      </w:r>
      <w:r>
        <w:t>.</w:t>
      </w:r>
      <w:r w:rsidRPr="00871C57">
        <w:t>Л</w:t>
      </w:r>
      <w:r>
        <w:t>.</w:t>
      </w:r>
      <w:r w:rsidRPr="00871C57">
        <w:t xml:space="preserve"> </w:t>
      </w:r>
      <w:r w:rsidRPr="00367E69">
        <w:t xml:space="preserve">– </w:t>
      </w:r>
      <w:r w:rsidRPr="00871C57">
        <w:t>доктор педагогических наук, профессор</w:t>
      </w:r>
      <w:r>
        <w:t xml:space="preserve">, </w:t>
      </w:r>
      <w:r w:rsidRPr="00871C57">
        <w:t xml:space="preserve">Российская Федерация </w:t>
      </w:r>
      <w:r>
        <w:t>(</w:t>
      </w:r>
      <w:r w:rsidRPr="00871C57">
        <w:t>М</w:t>
      </w:r>
      <w:r>
        <w:t>ПГУ);</w:t>
      </w:r>
    </w:p>
    <w:p w:rsidR="00AC2464" w:rsidRPr="0006670B" w:rsidRDefault="00AC2464" w:rsidP="00AC2464">
      <w:pPr>
        <w:tabs>
          <w:tab w:val="left" w:pos="1134"/>
        </w:tabs>
        <w:ind w:firstLine="709"/>
        <w:jc w:val="both"/>
      </w:pPr>
      <w:r w:rsidRPr="00367E69">
        <w:rPr>
          <w:bCs/>
        </w:rPr>
        <w:lastRenderedPageBreak/>
        <w:t>Соболь</w:t>
      </w:r>
      <w:r w:rsidRPr="00367E69">
        <w:t xml:space="preserve"> В.Р. – зав</w:t>
      </w:r>
      <w:r w:rsidR="00FA4180">
        <w:t>едующий</w:t>
      </w:r>
      <w:r w:rsidRPr="00367E69">
        <w:t xml:space="preserve"> кафедрой физики и методики преподавания физики, </w:t>
      </w:r>
      <w:r w:rsidRPr="0006670B">
        <w:t>д</w:t>
      </w:r>
      <w:r w:rsidR="0006670B">
        <w:t>октор</w:t>
      </w:r>
      <w:r w:rsidR="0006670B" w:rsidRPr="0006670B">
        <w:t xml:space="preserve"> </w:t>
      </w:r>
      <w:r w:rsidR="0006670B" w:rsidRPr="00367E69">
        <w:t>физико-математических наук</w:t>
      </w:r>
      <w:r w:rsidRPr="0006670B">
        <w:t>, профессор (БГПУ)</w:t>
      </w:r>
      <w:r w:rsidR="00FA4180">
        <w:t>;</w:t>
      </w:r>
      <w:r w:rsidRPr="0006670B">
        <w:t xml:space="preserve"> </w:t>
      </w:r>
    </w:p>
    <w:p w:rsidR="00AC2464" w:rsidRPr="00367E69" w:rsidRDefault="00AC2464" w:rsidP="00AC2464">
      <w:pPr>
        <w:tabs>
          <w:tab w:val="left" w:pos="1134"/>
        </w:tabs>
        <w:ind w:firstLine="709"/>
        <w:jc w:val="both"/>
      </w:pPr>
      <w:r w:rsidRPr="00367E69">
        <w:rPr>
          <w:bCs/>
        </w:rPr>
        <w:t xml:space="preserve">Гуло И.Н. </w:t>
      </w:r>
      <w:r w:rsidRPr="00367E69">
        <w:t>– зав</w:t>
      </w:r>
      <w:r w:rsidR="0006670B">
        <w:t>едующий</w:t>
      </w:r>
      <w:r w:rsidRPr="00367E69">
        <w:t xml:space="preserve"> кафедрой математики и методики преподавания математики </w:t>
      </w:r>
      <w:r w:rsidR="0006670B" w:rsidRPr="00367E69">
        <w:t>кандидат физико-математических наук</w:t>
      </w:r>
      <w:r w:rsidR="0006670B">
        <w:t>,</w:t>
      </w:r>
      <w:r w:rsidR="0006670B" w:rsidRPr="00367E69">
        <w:t xml:space="preserve"> </w:t>
      </w:r>
      <w:r w:rsidRPr="00367E69">
        <w:t>доцент (БГПУ)</w:t>
      </w:r>
      <w:r w:rsidR="00FA4180">
        <w:t>;</w:t>
      </w:r>
      <w:r w:rsidRPr="00367E69">
        <w:t xml:space="preserve"> </w:t>
      </w:r>
    </w:p>
    <w:p w:rsidR="00AC2464" w:rsidRPr="00367E69" w:rsidRDefault="00AC2464" w:rsidP="00AC2464">
      <w:pPr>
        <w:tabs>
          <w:tab w:val="left" w:pos="1134"/>
        </w:tabs>
        <w:ind w:firstLine="709"/>
        <w:jc w:val="both"/>
      </w:pPr>
      <w:r w:rsidRPr="00367E69">
        <w:rPr>
          <w:bCs/>
        </w:rPr>
        <w:t xml:space="preserve">Чубаров С.И. </w:t>
      </w:r>
      <w:r w:rsidRPr="00367E69">
        <w:t xml:space="preserve">– </w:t>
      </w:r>
      <w:r w:rsidRPr="0006670B">
        <w:t>заведующий</w:t>
      </w:r>
      <w:r w:rsidRPr="00367E69">
        <w:t xml:space="preserve"> кафедрой информационных технологий в образовании, </w:t>
      </w:r>
      <w:r w:rsidR="0006670B" w:rsidRPr="0006670B">
        <w:t>кандидат технических наук</w:t>
      </w:r>
      <w:r w:rsidRPr="0006670B">
        <w:t>, д</w:t>
      </w:r>
      <w:r w:rsidRPr="00367E69">
        <w:t>оцент (БГПУ)</w:t>
      </w:r>
      <w:r w:rsidR="00FA4180">
        <w:t>;</w:t>
      </w:r>
    </w:p>
    <w:p w:rsidR="00AC2464" w:rsidRDefault="00AC2464" w:rsidP="00AC2464">
      <w:pPr>
        <w:tabs>
          <w:tab w:val="left" w:pos="1134"/>
        </w:tabs>
        <w:ind w:firstLine="709"/>
        <w:jc w:val="both"/>
      </w:pPr>
      <w:r w:rsidRPr="00367E69">
        <w:rPr>
          <w:bCs/>
        </w:rPr>
        <w:t>Вабищевич С.В. –</w:t>
      </w:r>
      <w:r w:rsidR="00FA4180">
        <w:rPr>
          <w:bCs/>
        </w:rPr>
        <w:t xml:space="preserve"> </w:t>
      </w:r>
      <w:r w:rsidRPr="00367E69">
        <w:rPr>
          <w:bCs/>
        </w:rPr>
        <w:t>зав</w:t>
      </w:r>
      <w:r w:rsidR="0006670B">
        <w:rPr>
          <w:bCs/>
        </w:rPr>
        <w:t>едующий</w:t>
      </w:r>
      <w:r w:rsidRPr="00367E69">
        <w:rPr>
          <w:bCs/>
        </w:rPr>
        <w:t xml:space="preserve"> кафедрой информатики и методики преподавания информатики</w:t>
      </w:r>
      <w:r w:rsidRPr="0006670B">
        <w:rPr>
          <w:bCs/>
        </w:rPr>
        <w:t>, к</w:t>
      </w:r>
      <w:r w:rsidR="0006670B">
        <w:rPr>
          <w:bCs/>
        </w:rPr>
        <w:t>андидат</w:t>
      </w:r>
      <w:r w:rsidR="0006670B" w:rsidRPr="0006670B">
        <w:t xml:space="preserve"> </w:t>
      </w:r>
      <w:r w:rsidR="0006670B" w:rsidRPr="00367E69">
        <w:t>педагогических наук</w:t>
      </w:r>
      <w:r w:rsidRPr="0006670B">
        <w:rPr>
          <w:bCs/>
        </w:rPr>
        <w:t>, д</w:t>
      </w:r>
      <w:r w:rsidRPr="00367E69">
        <w:rPr>
          <w:bCs/>
        </w:rPr>
        <w:t xml:space="preserve">оцент </w:t>
      </w:r>
      <w:r w:rsidRPr="00367E69">
        <w:t>(БГПУ)</w:t>
      </w:r>
      <w:r w:rsidR="00FA4180">
        <w:t>;</w:t>
      </w:r>
    </w:p>
    <w:p w:rsidR="00FA4180" w:rsidRPr="00367E69" w:rsidRDefault="00FA4180" w:rsidP="00AC2464">
      <w:pPr>
        <w:tabs>
          <w:tab w:val="left" w:pos="1134"/>
        </w:tabs>
        <w:ind w:firstLine="709"/>
        <w:jc w:val="both"/>
      </w:pPr>
      <w:r>
        <w:t xml:space="preserve">Минич О.А. </w:t>
      </w:r>
      <w:r w:rsidRPr="004803C4">
        <w:t>–</w:t>
      </w:r>
      <w:r>
        <w:t xml:space="preserve"> начальник центра информационных технологий, </w:t>
      </w:r>
      <w:r w:rsidRPr="0006670B">
        <w:rPr>
          <w:bCs/>
        </w:rPr>
        <w:t>к</w:t>
      </w:r>
      <w:r>
        <w:rPr>
          <w:bCs/>
        </w:rPr>
        <w:t>андидат</w:t>
      </w:r>
      <w:r w:rsidRPr="0006670B">
        <w:t xml:space="preserve"> </w:t>
      </w:r>
      <w:r w:rsidRPr="00367E69">
        <w:t>педагогических наук</w:t>
      </w:r>
      <w:r w:rsidRPr="0006670B">
        <w:rPr>
          <w:bCs/>
        </w:rPr>
        <w:t>, д</w:t>
      </w:r>
      <w:r w:rsidRPr="00367E69">
        <w:rPr>
          <w:bCs/>
        </w:rPr>
        <w:t xml:space="preserve">оцент </w:t>
      </w:r>
      <w:r w:rsidRPr="00367E69">
        <w:t>(БГПУ)</w:t>
      </w:r>
      <w:r>
        <w:t>;</w:t>
      </w:r>
    </w:p>
    <w:p w:rsidR="00FA4180" w:rsidRDefault="00FA4180" w:rsidP="00AC2464">
      <w:pPr>
        <w:tabs>
          <w:tab w:val="left" w:pos="1134"/>
        </w:tabs>
        <w:ind w:firstLine="709"/>
        <w:jc w:val="both"/>
      </w:pPr>
      <w:r w:rsidRPr="004803C4">
        <w:t>Василевский С</w:t>
      </w:r>
      <w:r>
        <w:t>.</w:t>
      </w:r>
      <w:r w:rsidRPr="004803C4">
        <w:t>А</w:t>
      </w:r>
      <w:r>
        <w:t>.</w:t>
      </w:r>
      <w:r w:rsidRPr="004803C4">
        <w:rPr>
          <w:bCs/>
        </w:rPr>
        <w:t xml:space="preserve"> </w:t>
      </w:r>
      <w:r w:rsidRPr="004803C4">
        <w:t>– зам. декана физико-математического факультета, кандидат физико-математических наук, доцент (БГПУ)</w:t>
      </w:r>
      <w:r>
        <w:t xml:space="preserve"> </w:t>
      </w:r>
      <w:r w:rsidRPr="00367E69">
        <w:t>–</w:t>
      </w:r>
      <w:r>
        <w:t xml:space="preserve"> о</w:t>
      </w:r>
      <w:r w:rsidRPr="004803C4">
        <w:t>тветственный секретарь конференции</w:t>
      </w:r>
      <w:r>
        <w:t>;</w:t>
      </w:r>
    </w:p>
    <w:p w:rsidR="00AC2464" w:rsidRPr="00367E69" w:rsidRDefault="00AC2464" w:rsidP="00AC2464">
      <w:pPr>
        <w:tabs>
          <w:tab w:val="left" w:pos="1134"/>
        </w:tabs>
        <w:ind w:firstLine="709"/>
        <w:jc w:val="both"/>
      </w:pPr>
      <w:r w:rsidRPr="00367E69">
        <w:t xml:space="preserve">Саечников К.А. – доцент кафедры физики и методики преподавания физики, </w:t>
      </w:r>
      <w:r w:rsidR="0006670B" w:rsidRPr="00367E69">
        <w:t>кандидат физико-математических наук</w:t>
      </w:r>
      <w:r w:rsidRPr="0006670B">
        <w:t>, д</w:t>
      </w:r>
      <w:r w:rsidRPr="00367E69">
        <w:t xml:space="preserve">оцент (БГПУ) </w:t>
      </w:r>
      <w:r w:rsidR="00FA4180" w:rsidRPr="00367E69">
        <w:t>–</w:t>
      </w:r>
      <w:r w:rsidR="00FA4180">
        <w:t xml:space="preserve"> </w:t>
      </w:r>
      <w:r w:rsidRPr="00367E69">
        <w:t>зам</w:t>
      </w:r>
      <w:r w:rsidR="00FA4180">
        <w:t>еститель</w:t>
      </w:r>
      <w:r w:rsidRPr="00367E69">
        <w:t xml:space="preserve"> отв</w:t>
      </w:r>
      <w:r w:rsidR="00FA4180">
        <w:t>етственного</w:t>
      </w:r>
      <w:r w:rsidRPr="00367E69">
        <w:t xml:space="preserve"> секретаря.</w:t>
      </w:r>
    </w:p>
    <w:p w:rsidR="00724AEE" w:rsidRPr="0038303D" w:rsidRDefault="00724AEE" w:rsidP="00AC246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:rsidR="001326C6" w:rsidRPr="00367E69" w:rsidRDefault="001326C6" w:rsidP="00A004B6">
      <w:pPr>
        <w:jc w:val="center"/>
        <w:rPr>
          <w:b/>
          <w:sz w:val="26"/>
          <w:szCs w:val="26"/>
        </w:rPr>
      </w:pPr>
      <w:r w:rsidRPr="00367E69">
        <w:rPr>
          <w:b/>
          <w:sz w:val="26"/>
          <w:szCs w:val="26"/>
        </w:rPr>
        <w:t>Направления работы конференции</w:t>
      </w:r>
      <w:r w:rsidR="00B0361A">
        <w:rPr>
          <w:b/>
          <w:sz w:val="26"/>
          <w:szCs w:val="26"/>
        </w:rPr>
        <w:t>:</w:t>
      </w:r>
    </w:p>
    <w:p w:rsidR="00A004B6" w:rsidRPr="00367E69" w:rsidRDefault="00A004B6" w:rsidP="00A004B6">
      <w:pPr>
        <w:jc w:val="center"/>
        <w:rPr>
          <w:b/>
          <w:sz w:val="26"/>
          <w:szCs w:val="26"/>
        </w:rPr>
      </w:pPr>
    </w:p>
    <w:p w:rsidR="001326C6" w:rsidRPr="004803C4" w:rsidRDefault="00FA4180" w:rsidP="00245A21">
      <w:pPr>
        <w:numPr>
          <w:ilvl w:val="0"/>
          <w:numId w:val="1"/>
        </w:numPr>
        <w:tabs>
          <w:tab w:val="clear" w:pos="720"/>
          <w:tab w:val="left" w:pos="1134"/>
        </w:tabs>
        <w:ind w:left="709" w:firstLine="0"/>
        <w:jc w:val="both"/>
        <w:rPr>
          <w:b/>
          <w:sz w:val="26"/>
          <w:szCs w:val="26"/>
        </w:rPr>
      </w:pPr>
      <w:r>
        <w:rPr>
          <w:spacing w:val="-6"/>
          <w:sz w:val="26"/>
          <w:szCs w:val="26"/>
        </w:rPr>
        <w:t>Использование</w:t>
      </w:r>
      <w:r w:rsidR="004803C4" w:rsidRPr="004803C4">
        <w:rPr>
          <w:spacing w:val="-6"/>
          <w:sz w:val="26"/>
          <w:szCs w:val="26"/>
        </w:rPr>
        <w:t xml:space="preserve"> инновационных технологий в преподавании</w:t>
      </w:r>
      <w:r w:rsidR="004803C4" w:rsidRPr="004803C4">
        <w:rPr>
          <w:sz w:val="26"/>
          <w:szCs w:val="26"/>
        </w:rPr>
        <w:t xml:space="preserve"> физико-математических</w:t>
      </w:r>
      <w:r>
        <w:rPr>
          <w:sz w:val="26"/>
          <w:szCs w:val="26"/>
        </w:rPr>
        <w:t xml:space="preserve"> и информационных</w:t>
      </w:r>
      <w:r w:rsidR="004803C4" w:rsidRPr="004803C4">
        <w:rPr>
          <w:sz w:val="26"/>
          <w:szCs w:val="26"/>
        </w:rPr>
        <w:t xml:space="preserve"> дисциплин, обеспечивающих формирование профессиональных и </w:t>
      </w:r>
      <w:r>
        <w:rPr>
          <w:sz w:val="26"/>
          <w:szCs w:val="26"/>
        </w:rPr>
        <w:t>специализированных компетенций у студентов и магистрантов</w:t>
      </w:r>
      <w:r w:rsidR="00AC2464" w:rsidRPr="004803C4">
        <w:rPr>
          <w:sz w:val="26"/>
          <w:szCs w:val="26"/>
        </w:rPr>
        <w:t>.</w:t>
      </w:r>
      <w:r w:rsidR="001326C6" w:rsidRPr="004803C4">
        <w:rPr>
          <w:sz w:val="26"/>
          <w:szCs w:val="26"/>
        </w:rPr>
        <w:t xml:space="preserve"> </w:t>
      </w:r>
    </w:p>
    <w:p w:rsidR="001326C6" w:rsidRPr="004803C4" w:rsidRDefault="004803C4" w:rsidP="00245A21">
      <w:pPr>
        <w:numPr>
          <w:ilvl w:val="0"/>
          <w:numId w:val="1"/>
        </w:numPr>
        <w:tabs>
          <w:tab w:val="clear" w:pos="720"/>
          <w:tab w:val="left" w:pos="1134"/>
        </w:tabs>
        <w:ind w:left="709" w:firstLine="0"/>
        <w:jc w:val="both"/>
        <w:rPr>
          <w:i/>
          <w:sz w:val="26"/>
          <w:szCs w:val="26"/>
        </w:rPr>
      </w:pPr>
      <w:r w:rsidRPr="004803C4">
        <w:rPr>
          <w:spacing w:val="-4"/>
          <w:sz w:val="26"/>
          <w:szCs w:val="26"/>
        </w:rPr>
        <w:t>Применение инновационных технологий при обучении математике, физике, информатике</w:t>
      </w:r>
      <w:r w:rsidRPr="004803C4">
        <w:rPr>
          <w:sz w:val="26"/>
          <w:szCs w:val="26"/>
        </w:rPr>
        <w:t xml:space="preserve"> в средней школе</w:t>
      </w:r>
      <w:r w:rsidR="00AC2464" w:rsidRPr="004803C4">
        <w:rPr>
          <w:sz w:val="26"/>
          <w:szCs w:val="26"/>
        </w:rPr>
        <w:t>.</w:t>
      </w:r>
      <w:r w:rsidR="001326C6" w:rsidRPr="004803C4">
        <w:rPr>
          <w:sz w:val="26"/>
          <w:szCs w:val="26"/>
        </w:rPr>
        <w:t xml:space="preserve"> </w:t>
      </w:r>
    </w:p>
    <w:p w:rsidR="001326C6" w:rsidRPr="004803C4" w:rsidRDefault="001326C6" w:rsidP="00245A21">
      <w:pPr>
        <w:numPr>
          <w:ilvl w:val="0"/>
          <w:numId w:val="1"/>
        </w:numPr>
        <w:tabs>
          <w:tab w:val="clear" w:pos="720"/>
          <w:tab w:val="left" w:pos="1134"/>
        </w:tabs>
        <w:ind w:left="709" w:firstLine="0"/>
        <w:jc w:val="both"/>
        <w:rPr>
          <w:sz w:val="26"/>
          <w:szCs w:val="26"/>
        </w:rPr>
      </w:pPr>
      <w:r w:rsidRPr="004803C4">
        <w:rPr>
          <w:sz w:val="26"/>
          <w:szCs w:val="26"/>
        </w:rPr>
        <w:t>Актуальные проблемы научных исследований в области физики, математики и информатики.</w:t>
      </w:r>
    </w:p>
    <w:p w:rsidR="004803C4" w:rsidRPr="004803C4" w:rsidRDefault="004803C4" w:rsidP="00245A21">
      <w:pPr>
        <w:numPr>
          <w:ilvl w:val="0"/>
          <w:numId w:val="1"/>
        </w:numPr>
        <w:tabs>
          <w:tab w:val="clear" w:pos="720"/>
          <w:tab w:val="left" w:pos="1134"/>
        </w:tabs>
        <w:ind w:left="709" w:firstLine="0"/>
        <w:jc w:val="both"/>
        <w:rPr>
          <w:i/>
          <w:sz w:val="26"/>
          <w:szCs w:val="26"/>
        </w:rPr>
      </w:pPr>
      <w:r w:rsidRPr="004803C4">
        <w:rPr>
          <w:spacing w:val="-6"/>
          <w:sz w:val="26"/>
          <w:szCs w:val="26"/>
        </w:rPr>
        <w:t>Образовательная робототехника как инновационная технология обучения в школе и вузе</w:t>
      </w:r>
      <w:r w:rsidRPr="004803C4">
        <w:rPr>
          <w:sz w:val="28"/>
          <w:szCs w:val="28"/>
        </w:rPr>
        <w:t>.</w:t>
      </w:r>
    </w:p>
    <w:p w:rsidR="005C5783" w:rsidRPr="004803C4" w:rsidRDefault="005C5783" w:rsidP="005C5783">
      <w:pPr>
        <w:tabs>
          <w:tab w:val="left" w:pos="1134"/>
        </w:tabs>
        <w:ind w:left="360"/>
        <w:jc w:val="both"/>
        <w:rPr>
          <w:i/>
          <w:sz w:val="26"/>
          <w:szCs w:val="26"/>
        </w:rPr>
      </w:pPr>
    </w:p>
    <w:p w:rsidR="005C5783" w:rsidRPr="004803C4" w:rsidRDefault="005C5783" w:rsidP="005C5783">
      <w:pPr>
        <w:tabs>
          <w:tab w:val="left" w:pos="1134"/>
        </w:tabs>
        <w:ind w:left="360"/>
        <w:jc w:val="both"/>
        <w:rPr>
          <w:sz w:val="26"/>
          <w:szCs w:val="26"/>
        </w:rPr>
      </w:pPr>
      <w:r w:rsidRPr="004803C4">
        <w:rPr>
          <w:sz w:val="26"/>
          <w:szCs w:val="26"/>
        </w:rPr>
        <w:t>Формы участия в конференции</w:t>
      </w:r>
    </w:p>
    <w:p w:rsidR="004803C4" w:rsidRPr="004803C4" w:rsidRDefault="005C5783" w:rsidP="004803C4">
      <w:pPr>
        <w:tabs>
          <w:tab w:val="left" w:pos="1134"/>
        </w:tabs>
        <w:ind w:left="360"/>
        <w:jc w:val="both"/>
        <w:rPr>
          <w:sz w:val="26"/>
          <w:szCs w:val="26"/>
        </w:rPr>
      </w:pPr>
      <w:r w:rsidRPr="004803C4">
        <w:rPr>
          <w:sz w:val="26"/>
          <w:szCs w:val="26"/>
        </w:rPr>
        <w:t xml:space="preserve">- </w:t>
      </w:r>
      <w:r w:rsidR="00FA4180">
        <w:rPr>
          <w:sz w:val="26"/>
          <w:szCs w:val="26"/>
        </w:rPr>
        <w:t>доклад</w:t>
      </w:r>
      <w:r w:rsidR="004803C4" w:rsidRPr="004803C4">
        <w:rPr>
          <w:sz w:val="26"/>
          <w:szCs w:val="26"/>
        </w:rPr>
        <w:t>;</w:t>
      </w:r>
    </w:p>
    <w:p w:rsidR="001326C6" w:rsidRPr="005C5783" w:rsidRDefault="004803C4" w:rsidP="004803C4">
      <w:pPr>
        <w:tabs>
          <w:tab w:val="left" w:pos="1134"/>
        </w:tabs>
        <w:ind w:left="360"/>
        <w:jc w:val="both"/>
        <w:rPr>
          <w:b/>
          <w:i/>
          <w:sz w:val="26"/>
          <w:szCs w:val="26"/>
        </w:rPr>
      </w:pPr>
      <w:r w:rsidRPr="004803C4">
        <w:rPr>
          <w:sz w:val="26"/>
          <w:szCs w:val="26"/>
        </w:rPr>
        <w:t>- обсуждение докладов на форуме конференции</w:t>
      </w:r>
      <w:r w:rsidR="00FA4180">
        <w:rPr>
          <w:sz w:val="26"/>
          <w:szCs w:val="26"/>
        </w:rPr>
        <w:t>.</w:t>
      </w:r>
    </w:p>
    <w:p w:rsidR="001326C6" w:rsidRDefault="001326C6" w:rsidP="001326C6">
      <w:pPr>
        <w:ind w:firstLine="317"/>
        <w:jc w:val="both"/>
        <w:rPr>
          <w:i/>
          <w:sz w:val="26"/>
          <w:szCs w:val="26"/>
        </w:rPr>
      </w:pPr>
      <w:r w:rsidRPr="00C5545C">
        <w:rPr>
          <w:b/>
          <w:i/>
          <w:sz w:val="26"/>
          <w:szCs w:val="26"/>
        </w:rPr>
        <w:t>Рабочие языки конференции:</w:t>
      </w:r>
      <w:r w:rsidRPr="00C5545C">
        <w:rPr>
          <w:i/>
          <w:sz w:val="26"/>
          <w:szCs w:val="26"/>
        </w:rPr>
        <w:t xml:space="preserve"> белорусский, русский, английский.</w:t>
      </w:r>
    </w:p>
    <w:p w:rsidR="00895B40" w:rsidRPr="00C5545C" w:rsidRDefault="00895B40" w:rsidP="001326C6">
      <w:pPr>
        <w:ind w:firstLine="317"/>
        <w:jc w:val="both"/>
        <w:rPr>
          <w:b/>
          <w:spacing w:val="4"/>
          <w:sz w:val="26"/>
          <w:szCs w:val="26"/>
        </w:rPr>
      </w:pPr>
    </w:p>
    <w:p w:rsidR="001326C6" w:rsidRPr="004803C4" w:rsidRDefault="005C5102" w:rsidP="001326C6">
      <w:pPr>
        <w:ind w:firstLine="317"/>
        <w:jc w:val="center"/>
        <w:rPr>
          <w:b/>
          <w:sz w:val="26"/>
          <w:szCs w:val="26"/>
        </w:rPr>
      </w:pPr>
      <w:r w:rsidRPr="004803C4">
        <w:rPr>
          <w:b/>
          <w:sz w:val="26"/>
          <w:szCs w:val="26"/>
        </w:rPr>
        <w:t>Орг</w:t>
      </w:r>
      <w:r w:rsidR="00F31E0D" w:rsidRPr="004803C4">
        <w:rPr>
          <w:b/>
          <w:sz w:val="26"/>
          <w:szCs w:val="26"/>
        </w:rPr>
        <w:t xml:space="preserve">анизационный </w:t>
      </w:r>
      <w:r w:rsidRPr="004803C4">
        <w:rPr>
          <w:b/>
          <w:sz w:val="26"/>
          <w:szCs w:val="26"/>
        </w:rPr>
        <w:t>взнос не предусмотрен. Участие в конференции бесплатно.</w:t>
      </w:r>
    </w:p>
    <w:p w:rsidR="005C5102" w:rsidRDefault="005C5102" w:rsidP="005C5102">
      <w:pPr>
        <w:ind w:firstLine="317"/>
        <w:jc w:val="center"/>
        <w:rPr>
          <w:b/>
          <w:sz w:val="26"/>
          <w:szCs w:val="26"/>
        </w:rPr>
      </w:pPr>
      <w:r w:rsidRPr="005C5102">
        <w:rPr>
          <w:b/>
          <w:sz w:val="26"/>
          <w:szCs w:val="26"/>
        </w:rPr>
        <w:t>Поступление Ваших материалов в Оргкомитет конференции необходимо проверить по адресу </w:t>
      </w:r>
      <w:hyperlink r:id="rId9" w:tgtFrame="_blank" w:history="1">
        <w:r w:rsidR="005156B0" w:rsidRPr="005156B0">
          <w:rPr>
            <w:rStyle w:val="a6"/>
            <w:b/>
            <w:bCs/>
            <w:shd w:val="clear" w:color="auto" w:fill="FFFFFF"/>
          </w:rPr>
          <w:t>http://fmath.bspu.by/nauka/dlya-prepodavatelei</w:t>
        </w:r>
      </w:hyperlink>
      <w:r w:rsidR="00895B40" w:rsidRPr="005C5102">
        <w:rPr>
          <w:b/>
          <w:sz w:val="26"/>
          <w:szCs w:val="26"/>
        </w:rPr>
        <w:t xml:space="preserve"> </w:t>
      </w:r>
      <w:r w:rsidRPr="005C5102">
        <w:rPr>
          <w:b/>
          <w:sz w:val="26"/>
          <w:szCs w:val="26"/>
        </w:rPr>
        <w:t> или у ответственного секретаря конференции</w:t>
      </w:r>
      <w:r w:rsidR="00D8312F">
        <w:rPr>
          <w:b/>
          <w:sz w:val="26"/>
          <w:szCs w:val="26"/>
        </w:rPr>
        <w:br/>
      </w:r>
      <w:r w:rsidRPr="005C5102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Василевск</w:t>
      </w:r>
      <w:r w:rsidR="0006670B" w:rsidRPr="0006670B">
        <w:rPr>
          <w:b/>
          <w:sz w:val="26"/>
          <w:szCs w:val="26"/>
        </w:rPr>
        <w:t>ий</w:t>
      </w:r>
      <w:r w:rsidRPr="0006670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С.А.</w:t>
      </w:r>
      <w:r w:rsidRPr="005C5102">
        <w:rPr>
          <w:b/>
          <w:sz w:val="26"/>
          <w:szCs w:val="26"/>
        </w:rPr>
        <w:t xml:space="preserve">, тел. </w:t>
      </w:r>
      <w:r w:rsidR="00FA4180">
        <w:rPr>
          <w:b/>
          <w:sz w:val="26"/>
          <w:szCs w:val="26"/>
        </w:rPr>
        <w:t>+375-</w:t>
      </w:r>
      <w:r>
        <w:rPr>
          <w:b/>
          <w:sz w:val="26"/>
          <w:szCs w:val="26"/>
        </w:rPr>
        <w:t>29</w:t>
      </w:r>
      <w:r w:rsidRPr="005C5102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623</w:t>
      </w:r>
      <w:r w:rsidRPr="005C5102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95</w:t>
      </w:r>
      <w:r w:rsidRPr="005C5102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1</w:t>
      </w:r>
      <w:r w:rsidRPr="005C5102">
        <w:rPr>
          <w:b/>
          <w:sz w:val="26"/>
          <w:szCs w:val="26"/>
        </w:rPr>
        <w:t>6).</w:t>
      </w:r>
    </w:p>
    <w:p w:rsidR="00895B40" w:rsidRPr="005C5102" w:rsidRDefault="005C5102" w:rsidP="00D8312F">
      <w:pPr>
        <w:ind w:firstLine="709"/>
        <w:jc w:val="both"/>
        <w:rPr>
          <w:b/>
          <w:sz w:val="26"/>
          <w:szCs w:val="26"/>
        </w:rPr>
      </w:pPr>
      <w:r w:rsidRPr="005C5102">
        <w:rPr>
          <w:b/>
          <w:sz w:val="26"/>
          <w:szCs w:val="26"/>
        </w:rPr>
        <w:t>Публикация материалов доклада является электронной публикацией.</w:t>
      </w:r>
      <w:r w:rsidR="00D8312F" w:rsidRPr="00D8312F">
        <w:rPr>
          <w:b/>
          <w:sz w:val="26"/>
          <w:szCs w:val="26"/>
        </w:rPr>
        <w:t xml:space="preserve"> </w:t>
      </w:r>
      <w:r w:rsidR="00895B40">
        <w:rPr>
          <w:b/>
          <w:sz w:val="26"/>
          <w:szCs w:val="26"/>
        </w:rPr>
        <w:t>С</w:t>
      </w:r>
      <w:r w:rsidR="00895B40" w:rsidRPr="00895B40">
        <w:rPr>
          <w:b/>
          <w:sz w:val="26"/>
          <w:szCs w:val="26"/>
        </w:rPr>
        <w:t xml:space="preserve">борнику присваивается </w:t>
      </w:r>
      <w:r w:rsidR="00895B40">
        <w:rPr>
          <w:b/>
          <w:sz w:val="26"/>
          <w:szCs w:val="26"/>
        </w:rPr>
        <w:t>и</w:t>
      </w:r>
      <w:r w:rsidR="00895B40" w:rsidRPr="00895B40">
        <w:rPr>
          <w:b/>
          <w:bCs/>
          <w:sz w:val="26"/>
          <w:szCs w:val="26"/>
        </w:rPr>
        <w:t>дентификационный код</w:t>
      </w:r>
      <w:r w:rsidR="00895B40" w:rsidRPr="00895B40">
        <w:rPr>
          <w:b/>
          <w:bCs/>
          <w:i/>
          <w:iCs/>
          <w:sz w:val="26"/>
          <w:szCs w:val="26"/>
        </w:rPr>
        <w:t> </w:t>
      </w:r>
      <w:r w:rsidR="00895B40" w:rsidRPr="00895B40">
        <w:rPr>
          <w:b/>
          <w:bCs/>
          <w:iCs/>
          <w:sz w:val="26"/>
          <w:szCs w:val="26"/>
        </w:rPr>
        <w:t xml:space="preserve">ISBN, </w:t>
      </w:r>
      <w:r w:rsidR="00895B40" w:rsidRPr="00895B40">
        <w:rPr>
          <w:b/>
          <w:bCs/>
          <w:sz w:val="26"/>
          <w:szCs w:val="26"/>
        </w:rPr>
        <w:t>УДК, ББК</w:t>
      </w:r>
      <w:r w:rsidR="00895B40">
        <w:rPr>
          <w:b/>
          <w:bCs/>
          <w:sz w:val="26"/>
          <w:szCs w:val="26"/>
        </w:rPr>
        <w:t>.</w:t>
      </w:r>
      <w:r w:rsidR="00D8312F" w:rsidRPr="00D8312F">
        <w:rPr>
          <w:b/>
          <w:bCs/>
          <w:sz w:val="26"/>
          <w:szCs w:val="26"/>
        </w:rPr>
        <w:t xml:space="preserve"> </w:t>
      </w:r>
      <w:r w:rsidR="00895B40" w:rsidRPr="00895B40">
        <w:rPr>
          <w:b/>
          <w:sz w:val="26"/>
          <w:szCs w:val="26"/>
        </w:rPr>
        <w:t xml:space="preserve">Обращаем Ваше внимание, что к участию в конференциях допускаются только </w:t>
      </w:r>
      <w:r w:rsidR="00FA4180">
        <w:rPr>
          <w:b/>
          <w:sz w:val="26"/>
          <w:szCs w:val="26"/>
        </w:rPr>
        <w:t xml:space="preserve">доклады по </w:t>
      </w:r>
      <w:r w:rsidR="00895B40" w:rsidRPr="00895B40">
        <w:rPr>
          <w:b/>
          <w:sz w:val="26"/>
          <w:szCs w:val="26"/>
        </w:rPr>
        <w:t>актуальны</w:t>
      </w:r>
      <w:r w:rsidR="00FA4180">
        <w:rPr>
          <w:b/>
          <w:sz w:val="26"/>
          <w:szCs w:val="26"/>
        </w:rPr>
        <w:t>м темам.</w:t>
      </w:r>
    </w:p>
    <w:p w:rsidR="005C5102" w:rsidRDefault="004B42E4" w:rsidP="00D8312F">
      <w:pPr>
        <w:ind w:firstLine="709"/>
        <w:jc w:val="both"/>
        <w:rPr>
          <w:b/>
          <w:sz w:val="26"/>
          <w:szCs w:val="26"/>
        </w:rPr>
      </w:pPr>
      <w:r w:rsidRPr="004B42E4">
        <w:rPr>
          <w:b/>
          <w:sz w:val="26"/>
          <w:szCs w:val="26"/>
        </w:rPr>
        <w:t>Рассматриваться будут оригинальные, ранее не опубликованные и оформленные в соответствии с </w:t>
      </w:r>
      <w:r>
        <w:rPr>
          <w:b/>
          <w:sz w:val="26"/>
          <w:szCs w:val="26"/>
        </w:rPr>
        <w:t>т</w:t>
      </w:r>
      <w:r w:rsidRPr="004B42E4">
        <w:rPr>
          <w:b/>
          <w:bCs/>
          <w:sz w:val="26"/>
          <w:szCs w:val="26"/>
        </w:rPr>
        <w:t>ребованиями</w:t>
      </w:r>
      <w:r w:rsidRPr="004B42E4">
        <w:rPr>
          <w:b/>
          <w:sz w:val="26"/>
          <w:szCs w:val="26"/>
        </w:rPr>
        <w:t> материалы. Оргкомитет оставляет за собой право отбора докладов.</w:t>
      </w:r>
    </w:p>
    <w:p w:rsidR="00FC0BC6" w:rsidRPr="00C5545C" w:rsidRDefault="00FC0BC6" w:rsidP="001326C6">
      <w:pPr>
        <w:ind w:firstLine="317"/>
        <w:jc w:val="center"/>
        <w:rPr>
          <w:b/>
          <w:sz w:val="26"/>
          <w:szCs w:val="26"/>
        </w:rPr>
      </w:pPr>
    </w:p>
    <w:p w:rsidR="00D8312F" w:rsidRDefault="00D8312F" w:rsidP="00D8312F">
      <w:pPr>
        <w:pStyle w:val="a7"/>
        <w:tabs>
          <w:tab w:val="left" w:pos="2508"/>
          <w:tab w:val="center" w:pos="4677"/>
        </w:tabs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D8312F" w:rsidRDefault="00D8312F" w:rsidP="00D8312F">
      <w:pPr>
        <w:pStyle w:val="a7"/>
        <w:tabs>
          <w:tab w:val="left" w:pos="2508"/>
          <w:tab w:val="center" w:pos="4677"/>
        </w:tabs>
        <w:spacing w:before="0" w:beforeAutospacing="0" w:after="0" w:afterAutospacing="0"/>
        <w:rPr>
          <w:b/>
          <w:sz w:val="26"/>
          <w:szCs w:val="26"/>
        </w:rPr>
      </w:pPr>
    </w:p>
    <w:p w:rsidR="001326C6" w:rsidRPr="00C5545C" w:rsidRDefault="00D8312F" w:rsidP="00D8312F">
      <w:pPr>
        <w:pStyle w:val="a7"/>
        <w:tabs>
          <w:tab w:val="left" w:pos="2508"/>
          <w:tab w:val="center" w:pos="4677"/>
        </w:tabs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ab/>
      </w:r>
      <w:r w:rsidR="001326C6" w:rsidRPr="00C5545C">
        <w:rPr>
          <w:b/>
          <w:sz w:val="26"/>
          <w:szCs w:val="26"/>
        </w:rPr>
        <w:t>Этапы работы конференции</w:t>
      </w:r>
      <w:r w:rsidR="00895B40">
        <w:rPr>
          <w:b/>
          <w:sz w:val="26"/>
          <w:szCs w:val="26"/>
        </w:rPr>
        <w:t>:</w:t>
      </w:r>
    </w:p>
    <w:p w:rsidR="001326C6" w:rsidRPr="00C5545C" w:rsidRDefault="001326C6" w:rsidP="00924D32">
      <w:pPr>
        <w:numPr>
          <w:ilvl w:val="0"/>
          <w:numId w:val="4"/>
        </w:numPr>
        <w:tabs>
          <w:tab w:val="clear" w:pos="1080"/>
          <w:tab w:val="left" w:pos="1134"/>
        </w:tabs>
        <w:ind w:left="0" w:firstLine="709"/>
        <w:jc w:val="both"/>
        <w:rPr>
          <w:b/>
          <w:spacing w:val="-2"/>
          <w:sz w:val="26"/>
          <w:szCs w:val="26"/>
        </w:rPr>
      </w:pPr>
      <w:r w:rsidRPr="00C5545C">
        <w:rPr>
          <w:spacing w:val="-2"/>
          <w:sz w:val="26"/>
          <w:szCs w:val="26"/>
        </w:rPr>
        <w:t xml:space="preserve">Прием заявок на участие в конференции и докладов </w:t>
      </w:r>
      <w:r w:rsidRPr="00C5545C">
        <w:rPr>
          <w:b/>
          <w:spacing w:val="-2"/>
          <w:sz w:val="26"/>
          <w:szCs w:val="26"/>
        </w:rPr>
        <w:t xml:space="preserve">до </w:t>
      </w:r>
      <w:r w:rsidR="00AC2464" w:rsidRPr="00FA4180">
        <w:rPr>
          <w:b/>
          <w:spacing w:val="-2"/>
          <w:sz w:val="26"/>
          <w:szCs w:val="26"/>
        </w:rPr>
        <w:t>20</w:t>
      </w:r>
      <w:r w:rsidRPr="00FA4180">
        <w:rPr>
          <w:b/>
          <w:spacing w:val="-2"/>
          <w:sz w:val="26"/>
          <w:szCs w:val="26"/>
        </w:rPr>
        <w:t>.02.201</w:t>
      </w:r>
      <w:r w:rsidR="00AC2464" w:rsidRPr="00FA4180">
        <w:rPr>
          <w:b/>
          <w:spacing w:val="-2"/>
          <w:sz w:val="26"/>
          <w:szCs w:val="26"/>
        </w:rPr>
        <w:t>8</w:t>
      </w:r>
      <w:r w:rsidRPr="00FA4180">
        <w:rPr>
          <w:spacing w:val="-2"/>
          <w:sz w:val="26"/>
          <w:szCs w:val="26"/>
        </w:rPr>
        <w:t>.</w:t>
      </w:r>
    </w:p>
    <w:p w:rsidR="001326C6" w:rsidRPr="00FA4180" w:rsidRDefault="001326C6" w:rsidP="00924D32">
      <w:pPr>
        <w:numPr>
          <w:ilvl w:val="0"/>
          <w:numId w:val="4"/>
        </w:numPr>
        <w:tabs>
          <w:tab w:val="clear" w:pos="1080"/>
          <w:tab w:val="left" w:pos="1134"/>
        </w:tabs>
        <w:spacing w:before="100" w:beforeAutospacing="1" w:after="100" w:afterAutospacing="1"/>
        <w:ind w:left="0" w:firstLine="709"/>
        <w:jc w:val="both"/>
        <w:rPr>
          <w:rStyle w:val="new"/>
          <w:b/>
          <w:spacing w:val="-2"/>
          <w:sz w:val="26"/>
          <w:szCs w:val="26"/>
        </w:rPr>
      </w:pPr>
      <w:r w:rsidRPr="00C5545C">
        <w:rPr>
          <w:rStyle w:val="new"/>
          <w:spacing w:val="-2"/>
          <w:sz w:val="26"/>
          <w:szCs w:val="26"/>
        </w:rPr>
        <w:t>Проведение форума конференции</w:t>
      </w:r>
      <w:r w:rsidRPr="00C5545C">
        <w:rPr>
          <w:rStyle w:val="new"/>
          <w:spacing w:val="-2"/>
          <w:sz w:val="26"/>
          <w:szCs w:val="26"/>
          <w:lang w:val="en-US"/>
        </w:rPr>
        <w:t> </w:t>
      </w:r>
      <w:r w:rsidRPr="00C5545C">
        <w:rPr>
          <w:rStyle w:val="new"/>
          <w:spacing w:val="-2"/>
          <w:sz w:val="26"/>
          <w:szCs w:val="26"/>
        </w:rPr>
        <w:t xml:space="preserve">– </w:t>
      </w:r>
      <w:r w:rsidRPr="00FA4180">
        <w:rPr>
          <w:rStyle w:val="new"/>
          <w:b/>
          <w:spacing w:val="-2"/>
          <w:sz w:val="26"/>
          <w:szCs w:val="26"/>
        </w:rPr>
        <w:t>21.03.201</w:t>
      </w:r>
      <w:r w:rsidR="009507ED" w:rsidRPr="00FA4180">
        <w:rPr>
          <w:rStyle w:val="new"/>
          <w:b/>
          <w:spacing w:val="-2"/>
          <w:sz w:val="26"/>
          <w:szCs w:val="26"/>
        </w:rPr>
        <w:t>8</w:t>
      </w:r>
      <w:r w:rsidRPr="00FA4180">
        <w:rPr>
          <w:rStyle w:val="new"/>
          <w:b/>
          <w:spacing w:val="-2"/>
          <w:sz w:val="26"/>
          <w:szCs w:val="26"/>
        </w:rPr>
        <w:t xml:space="preserve"> </w:t>
      </w:r>
      <w:r w:rsidR="00FA4180" w:rsidRPr="00FA4180">
        <w:rPr>
          <w:bCs/>
        </w:rPr>
        <w:t xml:space="preserve">– </w:t>
      </w:r>
      <w:r w:rsidRPr="00FA4180">
        <w:rPr>
          <w:rStyle w:val="new"/>
          <w:b/>
          <w:spacing w:val="-2"/>
          <w:sz w:val="26"/>
          <w:szCs w:val="26"/>
        </w:rPr>
        <w:t>2</w:t>
      </w:r>
      <w:r w:rsidR="00FA4180" w:rsidRPr="00FA4180">
        <w:rPr>
          <w:rStyle w:val="new"/>
          <w:b/>
          <w:spacing w:val="-2"/>
          <w:sz w:val="26"/>
          <w:szCs w:val="26"/>
        </w:rPr>
        <w:t>2</w:t>
      </w:r>
      <w:r w:rsidRPr="00FA4180">
        <w:rPr>
          <w:rStyle w:val="new"/>
          <w:b/>
          <w:spacing w:val="-2"/>
          <w:sz w:val="26"/>
          <w:szCs w:val="26"/>
        </w:rPr>
        <w:t>.03.201</w:t>
      </w:r>
      <w:r w:rsidR="009507ED" w:rsidRPr="00FA4180">
        <w:rPr>
          <w:rStyle w:val="new"/>
          <w:b/>
          <w:spacing w:val="-2"/>
          <w:sz w:val="26"/>
          <w:szCs w:val="26"/>
        </w:rPr>
        <w:t>8</w:t>
      </w:r>
      <w:r w:rsidRPr="00FA4180">
        <w:rPr>
          <w:rStyle w:val="new"/>
          <w:spacing w:val="-2"/>
          <w:sz w:val="26"/>
          <w:szCs w:val="26"/>
        </w:rPr>
        <w:t>.</w:t>
      </w:r>
    </w:p>
    <w:p w:rsidR="001326C6" w:rsidRPr="00C5545C" w:rsidRDefault="001326C6" w:rsidP="00924D32">
      <w:pPr>
        <w:numPr>
          <w:ilvl w:val="0"/>
          <w:numId w:val="4"/>
        </w:numPr>
        <w:tabs>
          <w:tab w:val="clear" w:pos="1080"/>
          <w:tab w:val="num" w:pos="317"/>
          <w:tab w:val="left" w:pos="1134"/>
        </w:tabs>
        <w:spacing w:line="210" w:lineRule="atLeast"/>
        <w:ind w:left="0" w:firstLine="709"/>
        <w:jc w:val="both"/>
        <w:rPr>
          <w:rStyle w:val="new"/>
          <w:b/>
          <w:spacing w:val="-2"/>
          <w:sz w:val="26"/>
          <w:szCs w:val="26"/>
        </w:rPr>
      </w:pPr>
      <w:r w:rsidRPr="00C5545C">
        <w:rPr>
          <w:rStyle w:val="new"/>
          <w:spacing w:val="-2"/>
          <w:sz w:val="26"/>
          <w:szCs w:val="26"/>
        </w:rPr>
        <w:t>Издание</w:t>
      </w:r>
      <w:r w:rsidR="00AC2464">
        <w:rPr>
          <w:rStyle w:val="new"/>
          <w:spacing w:val="-2"/>
          <w:sz w:val="26"/>
          <w:szCs w:val="26"/>
        </w:rPr>
        <w:t xml:space="preserve"> электронного</w:t>
      </w:r>
      <w:r w:rsidRPr="00C5545C">
        <w:rPr>
          <w:rStyle w:val="new"/>
          <w:spacing w:val="-2"/>
          <w:sz w:val="26"/>
          <w:szCs w:val="26"/>
        </w:rPr>
        <w:t xml:space="preserve"> сборника материалов конференции</w:t>
      </w:r>
      <w:r w:rsidRPr="00C5545C">
        <w:rPr>
          <w:spacing w:val="-2"/>
          <w:sz w:val="26"/>
          <w:szCs w:val="26"/>
        </w:rPr>
        <w:t xml:space="preserve"> </w:t>
      </w:r>
      <w:r w:rsidRPr="00C5545C">
        <w:rPr>
          <w:rStyle w:val="new"/>
          <w:spacing w:val="-2"/>
          <w:sz w:val="26"/>
          <w:szCs w:val="26"/>
        </w:rPr>
        <w:t xml:space="preserve">– </w:t>
      </w:r>
      <w:r w:rsidR="009507ED">
        <w:rPr>
          <w:rStyle w:val="new"/>
          <w:b/>
          <w:spacing w:val="-2"/>
          <w:sz w:val="26"/>
          <w:szCs w:val="26"/>
        </w:rPr>
        <w:t>апрель</w:t>
      </w:r>
      <w:r w:rsidRPr="00C5545C">
        <w:rPr>
          <w:rStyle w:val="new"/>
          <w:b/>
          <w:spacing w:val="-2"/>
          <w:sz w:val="26"/>
          <w:szCs w:val="26"/>
        </w:rPr>
        <w:t xml:space="preserve"> 201</w:t>
      </w:r>
      <w:r w:rsidR="009507ED">
        <w:rPr>
          <w:rStyle w:val="new"/>
          <w:b/>
          <w:spacing w:val="-2"/>
          <w:sz w:val="26"/>
          <w:szCs w:val="26"/>
        </w:rPr>
        <w:t>8</w:t>
      </w:r>
      <w:r w:rsidRPr="00C5545C">
        <w:rPr>
          <w:rStyle w:val="new"/>
          <w:b/>
          <w:spacing w:val="-2"/>
          <w:sz w:val="26"/>
          <w:szCs w:val="26"/>
        </w:rPr>
        <w:t xml:space="preserve"> года</w:t>
      </w:r>
      <w:r w:rsidRPr="00FC0BC6">
        <w:rPr>
          <w:rStyle w:val="new"/>
          <w:spacing w:val="-2"/>
          <w:sz w:val="26"/>
          <w:szCs w:val="26"/>
        </w:rPr>
        <w:t>.</w:t>
      </w:r>
    </w:p>
    <w:p w:rsidR="001326C6" w:rsidRPr="00C5545C" w:rsidRDefault="001326C6" w:rsidP="00924D32">
      <w:pPr>
        <w:numPr>
          <w:ilvl w:val="0"/>
          <w:numId w:val="4"/>
        </w:numPr>
        <w:tabs>
          <w:tab w:val="clear" w:pos="1080"/>
          <w:tab w:val="num" w:pos="317"/>
          <w:tab w:val="left" w:pos="1134"/>
        </w:tabs>
        <w:spacing w:line="210" w:lineRule="atLeast"/>
        <w:ind w:left="0" w:firstLine="709"/>
        <w:jc w:val="both"/>
        <w:rPr>
          <w:rStyle w:val="new"/>
          <w:b/>
          <w:spacing w:val="-2"/>
          <w:sz w:val="26"/>
          <w:szCs w:val="26"/>
        </w:rPr>
      </w:pPr>
      <w:r w:rsidRPr="00C5545C">
        <w:rPr>
          <w:spacing w:val="-2"/>
          <w:sz w:val="26"/>
          <w:szCs w:val="26"/>
        </w:rPr>
        <w:t xml:space="preserve">Рассылка </w:t>
      </w:r>
      <w:r w:rsidR="00141D9A">
        <w:rPr>
          <w:spacing w:val="-2"/>
          <w:sz w:val="26"/>
          <w:szCs w:val="26"/>
        </w:rPr>
        <w:t xml:space="preserve">электронного </w:t>
      </w:r>
      <w:r w:rsidRPr="00C5545C">
        <w:rPr>
          <w:rStyle w:val="new"/>
          <w:spacing w:val="-2"/>
          <w:sz w:val="26"/>
          <w:szCs w:val="26"/>
        </w:rPr>
        <w:t>сборника материалов конференции</w:t>
      </w:r>
      <w:r w:rsidRPr="00C5545C">
        <w:rPr>
          <w:spacing w:val="-2"/>
          <w:sz w:val="26"/>
          <w:szCs w:val="26"/>
        </w:rPr>
        <w:t xml:space="preserve"> </w:t>
      </w:r>
      <w:r w:rsidRPr="00C5545C">
        <w:rPr>
          <w:rStyle w:val="new"/>
          <w:spacing w:val="-2"/>
          <w:sz w:val="26"/>
          <w:szCs w:val="26"/>
        </w:rPr>
        <w:t xml:space="preserve">– </w:t>
      </w:r>
      <w:r w:rsidR="009507ED">
        <w:rPr>
          <w:rStyle w:val="new"/>
          <w:b/>
          <w:spacing w:val="-2"/>
          <w:sz w:val="26"/>
          <w:szCs w:val="26"/>
        </w:rPr>
        <w:t>май</w:t>
      </w:r>
      <w:r w:rsidRPr="00C5545C">
        <w:rPr>
          <w:rStyle w:val="new"/>
          <w:b/>
          <w:spacing w:val="-2"/>
          <w:sz w:val="26"/>
          <w:szCs w:val="26"/>
        </w:rPr>
        <w:t xml:space="preserve"> 201</w:t>
      </w:r>
      <w:r w:rsidR="009507ED">
        <w:rPr>
          <w:rStyle w:val="new"/>
          <w:b/>
          <w:spacing w:val="-2"/>
          <w:sz w:val="26"/>
          <w:szCs w:val="26"/>
        </w:rPr>
        <w:t>8</w:t>
      </w:r>
      <w:r w:rsidRPr="00C5545C">
        <w:rPr>
          <w:rStyle w:val="new"/>
          <w:b/>
          <w:spacing w:val="-2"/>
          <w:sz w:val="26"/>
          <w:szCs w:val="26"/>
        </w:rPr>
        <w:t xml:space="preserve"> года</w:t>
      </w:r>
      <w:r w:rsidRPr="00FC0BC6">
        <w:rPr>
          <w:rStyle w:val="new"/>
          <w:spacing w:val="-2"/>
          <w:sz w:val="26"/>
          <w:szCs w:val="26"/>
        </w:rPr>
        <w:t>.</w:t>
      </w:r>
      <w:r w:rsidRPr="00C5545C">
        <w:rPr>
          <w:rStyle w:val="new"/>
          <w:b/>
          <w:spacing w:val="-2"/>
          <w:sz w:val="26"/>
          <w:szCs w:val="26"/>
        </w:rPr>
        <w:t xml:space="preserve"> </w:t>
      </w:r>
    </w:p>
    <w:p w:rsidR="001326C6" w:rsidRDefault="001326C6" w:rsidP="001326C6">
      <w:pPr>
        <w:ind w:left="-43"/>
        <w:jc w:val="center"/>
        <w:rPr>
          <w:b/>
          <w:sz w:val="26"/>
          <w:szCs w:val="26"/>
        </w:rPr>
      </w:pPr>
    </w:p>
    <w:p w:rsidR="001326C6" w:rsidRPr="00C5545C" w:rsidRDefault="001326C6" w:rsidP="001326C6">
      <w:pPr>
        <w:ind w:left="-43"/>
        <w:jc w:val="center"/>
        <w:rPr>
          <w:b/>
          <w:sz w:val="26"/>
          <w:szCs w:val="26"/>
        </w:rPr>
      </w:pPr>
      <w:r w:rsidRPr="00C5545C">
        <w:rPr>
          <w:b/>
          <w:sz w:val="26"/>
          <w:szCs w:val="26"/>
        </w:rPr>
        <w:t>Условия участия в конференции</w:t>
      </w:r>
    </w:p>
    <w:p w:rsidR="001326C6" w:rsidRPr="00C5545C" w:rsidRDefault="001326C6" w:rsidP="001326C6">
      <w:pPr>
        <w:ind w:left="-43"/>
        <w:jc w:val="center"/>
        <w:rPr>
          <w:b/>
          <w:sz w:val="26"/>
          <w:szCs w:val="26"/>
        </w:rPr>
      </w:pPr>
    </w:p>
    <w:p w:rsidR="001326C6" w:rsidRPr="00C5545C" w:rsidRDefault="001326C6" w:rsidP="00A004B6">
      <w:pPr>
        <w:tabs>
          <w:tab w:val="left" w:pos="1134"/>
        </w:tabs>
        <w:ind w:right="181" w:firstLine="709"/>
        <w:jc w:val="both"/>
        <w:rPr>
          <w:sz w:val="26"/>
          <w:szCs w:val="26"/>
        </w:rPr>
      </w:pPr>
      <w:r w:rsidRPr="00C5545C">
        <w:rPr>
          <w:sz w:val="26"/>
          <w:szCs w:val="26"/>
        </w:rPr>
        <w:t xml:space="preserve">Для участия в конференции необходимо до </w:t>
      </w:r>
      <w:r w:rsidR="00FA4180" w:rsidRPr="00FA4180">
        <w:rPr>
          <w:i/>
          <w:sz w:val="26"/>
          <w:szCs w:val="26"/>
        </w:rPr>
        <w:t>20</w:t>
      </w:r>
      <w:r w:rsidRPr="00FA4180">
        <w:rPr>
          <w:b/>
          <w:i/>
          <w:sz w:val="26"/>
          <w:szCs w:val="26"/>
        </w:rPr>
        <w:t xml:space="preserve"> февраля 201</w:t>
      </w:r>
      <w:r w:rsidR="009507ED" w:rsidRPr="00FA4180">
        <w:rPr>
          <w:b/>
          <w:i/>
          <w:sz w:val="26"/>
          <w:szCs w:val="26"/>
        </w:rPr>
        <w:t>8</w:t>
      </w:r>
      <w:r w:rsidRPr="00FA4180">
        <w:rPr>
          <w:b/>
          <w:i/>
          <w:sz w:val="26"/>
          <w:szCs w:val="26"/>
        </w:rPr>
        <w:t xml:space="preserve"> г.</w:t>
      </w:r>
      <w:r w:rsidRPr="00141D9A">
        <w:rPr>
          <w:b/>
          <w:color w:val="FF0000"/>
          <w:sz w:val="26"/>
          <w:szCs w:val="26"/>
        </w:rPr>
        <w:t xml:space="preserve"> </w:t>
      </w:r>
      <w:r w:rsidRPr="00C5545C">
        <w:rPr>
          <w:sz w:val="26"/>
          <w:szCs w:val="26"/>
        </w:rPr>
        <w:t xml:space="preserve">выслать следующие материалы: </w:t>
      </w:r>
    </w:p>
    <w:p w:rsidR="001326C6" w:rsidRPr="00C5545C" w:rsidRDefault="001326C6" w:rsidP="00A004B6">
      <w:pPr>
        <w:tabs>
          <w:tab w:val="left" w:pos="1134"/>
        </w:tabs>
        <w:ind w:right="181" w:firstLine="709"/>
        <w:jc w:val="both"/>
        <w:rPr>
          <w:sz w:val="26"/>
          <w:szCs w:val="26"/>
        </w:rPr>
      </w:pPr>
      <w:r w:rsidRPr="00C5545C">
        <w:rPr>
          <w:sz w:val="26"/>
          <w:szCs w:val="26"/>
        </w:rPr>
        <w:t>●  заявку участника (участников) по прилагаемой форме;</w:t>
      </w:r>
    </w:p>
    <w:p w:rsidR="001326C6" w:rsidRPr="00C5545C" w:rsidRDefault="001326C6" w:rsidP="00A004B6">
      <w:pPr>
        <w:tabs>
          <w:tab w:val="left" w:pos="1134"/>
        </w:tabs>
        <w:ind w:right="181" w:firstLine="709"/>
        <w:jc w:val="both"/>
        <w:rPr>
          <w:sz w:val="26"/>
          <w:szCs w:val="26"/>
        </w:rPr>
      </w:pPr>
      <w:r w:rsidRPr="00C5545C">
        <w:rPr>
          <w:sz w:val="26"/>
          <w:szCs w:val="26"/>
        </w:rPr>
        <w:t>●   доклад (</w:t>
      </w:r>
      <w:r w:rsidR="008945EC" w:rsidRPr="002F18A0">
        <w:rPr>
          <w:sz w:val="26"/>
          <w:szCs w:val="26"/>
        </w:rPr>
        <w:t>1</w:t>
      </w:r>
      <w:r w:rsidRPr="002F18A0">
        <w:rPr>
          <w:sz w:val="26"/>
          <w:szCs w:val="26"/>
        </w:rPr>
        <w:t> экз. в печатном виде</w:t>
      </w:r>
      <w:r w:rsidRPr="00C5545C">
        <w:rPr>
          <w:sz w:val="26"/>
          <w:szCs w:val="26"/>
        </w:rPr>
        <w:t>, подписанны</w:t>
      </w:r>
      <w:r w:rsidR="00FA4180">
        <w:rPr>
          <w:sz w:val="26"/>
          <w:szCs w:val="26"/>
        </w:rPr>
        <w:t>й</w:t>
      </w:r>
      <w:r w:rsidRPr="00C5545C">
        <w:rPr>
          <w:sz w:val="26"/>
          <w:szCs w:val="26"/>
        </w:rPr>
        <w:t xml:space="preserve"> автором (авторами);</w:t>
      </w:r>
    </w:p>
    <w:p w:rsidR="001326C6" w:rsidRPr="00FC0BC6" w:rsidRDefault="001326C6" w:rsidP="00A004B6">
      <w:pPr>
        <w:tabs>
          <w:tab w:val="left" w:pos="1134"/>
        </w:tabs>
        <w:ind w:right="181" w:firstLine="709"/>
        <w:jc w:val="both"/>
        <w:rPr>
          <w:sz w:val="26"/>
          <w:szCs w:val="26"/>
        </w:rPr>
      </w:pPr>
      <w:r w:rsidRPr="00C5545C">
        <w:rPr>
          <w:sz w:val="26"/>
          <w:szCs w:val="26"/>
        </w:rPr>
        <w:t xml:space="preserve">●  файлы с электронными вариантами заявки участника (участников) </w:t>
      </w:r>
      <w:r w:rsidR="00C5545C">
        <w:rPr>
          <w:sz w:val="26"/>
          <w:szCs w:val="26"/>
        </w:rPr>
        <w:br/>
      </w:r>
      <w:r w:rsidRPr="00C5545C">
        <w:rPr>
          <w:sz w:val="26"/>
          <w:szCs w:val="26"/>
        </w:rPr>
        <w:t>(по форме: фамилия первого автора_заявка.</w:t>
      </w:r>
      <w:r w:rsidRPr="00C5545C">
        <w:rPr>
          <w:sz w:val="26"/>
          <w:szCs w:val="26"/>
          <w:lang w:val="en-US"/>
        </w:rPr>
        <w:t>doc</w:t>
      </w:r>
      <w:r w:rsidRPr="00C5545C">
        <w:rPr>
          <w:sz w:val="26"/>
          <w:szCs w:val="26"/>
        </w:rPr>
        <w:t>) и материалов доклада</w:t>
      </w:r>
      <w:r w:rsidR="00D8312F">
        <w:rPr>
          <w:sz w:val="26"/>
          <w:szCs w:val="26"/>
        </w:rPr>
        <w:t xml:space="preserve"> с номером направления работы конференции</w:t>
      </w:r>
      <w:r w:rsidRPr="00C5545C">
        <w:rPr>
          <w:sz w:val="26"/>
          <w:szCs w:val="26"/>
        </w:rPr>
        <w:t xml:space="preserve"> (по форме: </w:t>
      </w:r>
      <w:r w:rsidRPr="0038303D">
        <w:rPr>
          <w:color w:val="000000"/>
          <w:sz w:val="26"/>
          <w:szCs w:val="26"/>
        </w:rPr>
        <w:t xml:space="preserve">фамилия </w:t>
      </w:r>
      <w:r w:rsidRPr="00FC0BC6">
        <w:rPr>
          <w:sz w:val="26"/>
          <w:szCs w:val="26"/>
        </w:rPr>
        <w:t>первого автора_</w:t>
      </w:r>
      <w:r w:rsidR="000C4C13">
        <w:rPr>
          <w:sz w:val="26"/>
          <w:szCs w:val="26"/>
        </w:rPr>
        <w:t>секция_№</w:t>
      </w:r>
      <w:r w:rsidR="00D8312F">
        <w:rPr>
          <w:sz w:val="26"/>
          <w:szCs w:val="26"/>
        </w:rPr>
        <w:t>  .</w:t>
      </w:r>
      <w:r w:rsidR="008B4FA3">
        <w:rPr>
          <w:sz w:val="26"/>
          <w:szCs w:val="26"/>
        </w:rPr>
        <w:t xml:space="preserve"> </w:t>
      </w:r>
      <w:r w:rsidRPr="00FC0BC6">
        <w:rPr>
          <w:sz w:val="26"/>
          <w:szCs w:val="26"/>
          <w:lang w:val="en-US"/>
        </w:rPr>
        <w:t>doc</w:t>
      </w:r>
      <w:r w:rsidR="0006670B">
        <w:rPr>
          <w:sz w:val="26"/>
          <w:szCs w:val="26"/>
        </w:rPr>
        <w:t>),</w:t>
      </w:r>
      <w:r w:rsidRPr="00FC0BC6">
        <w:rPr>
          <w:sz w:val="26"/>
          <w:szCs w:val="26"/>
        </w:rPr>
        <w:t xml:space="preserve"> на адрес</w:t>
      </w:r>
      <w:r w:rsidR="0006670B">
        <w:rPr>
          <w:sz w:val="26"/>
          <w:szCs w:val="26"/>
        </w:rPr>
        <w:t>:</w:t>
      </w:r>
    </w:p>
    <w:p w:rsidR="001326C6" w:rsidRPr="00141D9A" w:rsidRDefault="006F4ADC" w:rsidP="00A004B6">
      <w:pPr>
        <w:tabs>
          <w:tab w:val="left" w:pos="1134"/>
        </w:tabs>
        <w:ind w:right="181" w:firstLine="709"/>
        <w:jc w:val="both"/>
        <w:rPr>
          <w:sz w:val="26"/>
          <w:szCs w:val="26"/>
        </w:rPr>
      </w:pPr>
      <w:hyperlink r:id="rId10" w:history="1">
        <w:r w:rsidR="00141D9A" w:rsidRPr="00141D9A">
          <w:rPr>
            <w:rStyle w:val="a6"/>
            <w:bCs/>
          </w:rPr>
          <w:t>phys_mat@bspu.by</w:t>
        </w:r>
      </w:hyperlink>
      <w:r w:rsidR="00141D9A" w:rsidRPr="00141D9A">
        <w:rPr>
          <w:bCs/>
        </w:rPr>
        <w:t xml:space="preserve"> или</w:t>
      </w:r>
      <w:r w:rsidR="001326C6" w:rsidRPr="00141D9A">
        <w:rPr>
          <w:sz w:val="26"/>
          <w:szCs w:val="26"/>
        </w:rPr>
        <w:t xml:space="preserve"> </w:t>
      </w:r>
      <w:hyperlink r:id="rId11" w:history="1">
        <w:r w:rsidR="00141D9A" w:rsidRPr="00B545B8">
          <w:rPr>
            <w:rStyle w:val="a6"/>
            <w:sz w:val="26"/>
            <w:szCs w:val="26"/>
            <w:lang w:val="en-US"/>
          </w:rPr>
          <w:t>serjvas</w:t>
        </w:r>
        <w:r w:rsidR="00141D9A" w:rsidRPr="00141D9A">
          <w:rPr>
            <w:rStyle w:val="a6"/>
            <w:sz w:val="26"/>
            <w:szCs w:val="26"/>
          </w:rPr>
          <w:t>7@</w:t>
        </w:r>
        <w:r w:rsidR="00141D9A" w:rsidRPr="00B545B8">
          <w:rPr>
            <w:rStyle w:val="a6"/>
            <w:sz w:val="26"/>
            <w:szCs w:val="26"/>
            <w:lang w:val="en-US"/>
          </w:rPr>
          <w:t>gmail</w:t>
        </w:r>
        <w:r w:rsidR="00141D9A" w:rsidRPr="00141D9A">
          <w:rPr>
            <w:rStyle w:val="a6"/>
            <w:sz w:val="26"/>
            <w:szCs w:val="26"/>
          </w:rPr>
          <w:t>.</w:t>
        </w:r>
        <w:r w:rsidR="00141D9A" w:rsidRPr="00B545B8">
          <w:rPr>
            <w:rStyle w:val="a6"/>
            <w:sz w:val="26"/>
            <w:szCs w:val="26"/>
            <w:lang w:val="en-US"/>
          </w:rPr>
          <w:t>com</w:t>
        </w:r>
      </w:hyperlink>
      <w:r w:rsidR="00141D9A" w:rsidRPr="00141D9A">
        <w:rPr>
          <w:sz w:val="26"/>
          <w:szCs w:val="26"/>
        </w:rPr>
        <w:t xml:space="preserve"> </w:t>
      </w:r>
    </w:p>
    <w:p w:rsidR="00D8312F" w:rsidRPr="00D8312F" w:rsidRDefault="001326C6" w:rsidP="00D8312F">
      <w:pPr>
        <w:tabs>
          <w:tab w:val="left" w:pos="1134"/>
        </w:tabs>
        <w:ind w:right="181" w:firstLine="709"/>
        <w:jc w:val="both"/>
        <w:rPr>
          <w:sz w:val="26"/>
          <w:szCs w:val="26"/>
        </w:rPr>
      </w:pPr>
      <w:r w:rsidRPr="00C5545C">
        <w:rPr>
          <w:sz w:val="26"/>
          <w:szCs w:val="26"/>
        </w:rPr>
        <w:t xml:space="preserve">Пример: </w:t>
      </w:r>
      <w:r w:rsidR="00946477">
        <w:rPr>
          <w:sz w:val="26"/>
          <w:szCs w:val="26"/>
        </w:rPr>
        <w:t>Павлов</w:t>
      </w:r>
      <w:r w:rsidRPr="00C5545C">
        <w:rPr>
          <w:sz w:val="26"/>
          <w:szCs w:val="26"/>
        </w:rPr>
        <w:t>_</w:t>
      </w:r>
      <w:r w:rsidRPr="00FA4180">
        <w:rPr>
          <w:b/>
          <w:sz w:val="26"/>
          <w:szCs w:val="26"/>
        </w:rPr>
        <w:t>ЗАЯВКА</w:t>
      </w:r>
      <w:r w:rsidRPr="00C5545C">
        <w:rPr>
          <w:sz w:val="26"/>
          <w:szCs w:val="26"/>
        </w:rPr>
        <w:t>.</w:t>
      </w:r>
    </w:p>
    <w:p w:rsidR="001326C6" w:rsidRPr="00C5545C" w:rsidRDefault="00946477" w:rsidP="00D8312F">
      <w:pPr>
        <w:tabs>
          <w:tab w:val="left" w:pos="1134"/>
        </w:tabs>
        <w:ind w:right="181" w:firstLine="1701"/>
        <w:jc w:val="both"/>
        <w:rPr>
          <w:sz w:val="26"/>
          <w:szCs w:val="26"/>
        </w:rPr>
      </w:pPr>
      <w:r>
        <w:rPr>
          <w:sz w:val="26"/>
          <w:szCs w:val="26"/>
        </w:rPr>
        <w:t>Павлов</w:t>
      </w:r>
      <w:r w:rsidR="001326C6" w:rsidRPr="00C5545C">
        <w:rPr>
          <w:sz w:val="26"/>
          <w:szCs w:val="26"/>
        </w:rPr>
        <w:t>_</w:t>
      </w:r>
      <w:r w:rsidR="000C4C13" w:rsidRPr="00FA4180">
        <w:rPr>
          <w:b/>
          <w:sz w:val="26"/>
          <w:szCs w:val="26"/>
        </w:rPr>
        <w:t>СЕКЦИЯ_</w:t>
      </w:r>
      <w:r w:rsidRPr="00946477">
        <w:rPr>
          <w:b/>
          <w:sz w:val="26"/>
          <w:szCs w:val="26"/>
        </w:rPr>
        <w:t xml:space="preserve">№ </w:t>
      </w:r>
      <w:r w:rsidR="000C4C13" w:rsidRPr="00946477">
        <w:rPr>
          <w:b/>
          <w:sz w:val="26"/>
          <w:szCs w:val="26"/>
        </w:rPr>
        <w:t>2</w:t>
      </w:r>
      <w:r w:rsidR="001326C6" w:rsidRPr="00C5545C">
        <w:rPr>
          <w:sz w:val="26"/>
          <w:szCs w:val="26"/>
        </w:rPr>
        <w:t>.</w:t>
      </w:r>
      <w:r w:rsidR="001326C6" w:rsidRPr="00C5545C">
        <w:rPr>
          <w:sz w:val="26"/>
          <w:szCs w:val="26"/>
          <w:lang w:val="en-US"/>
        </w:rPr>
        <w:t>doc</w:t>
      </w:r>
    </w:p>
    <w:p w:rsidR="001326C6" w:rsidRPr="004C5034" w:rsidRDefault="001326C6" w:rsidP="001326C6">
      <w:pPr>
        <w:ind w:left="180" w:right="468" w:firstLine="137"/>
        <w:jc w:val="both"/>
        <w:rPr>
          <w:sz w:val="26"/>
          <w:szCs w:val="26"/>
        </w:rPr>
      </w:pPr>
    </w:p>
    <w:p w:rsidR="001326C6" w:rsidRPr="00AE4B1B" w:rsidRDefault="00141D9A" w:rsidP="00D8312F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оформления</w:t>
      </w:r>
      <w:r w:rsidR="001326C6" w:rsidRPr="00AE4B1B">
        <w:rPr>
          <w:b/>
          <w:sz w:val="28"/>
          <w:szCs w:val="28"/>
        </w:rPr>
        <w:t xml:space="preserve"> представляемой статьи:</w:t>
      </w:r>
    </w:p>
    <w:p w:rsidR="00C83A4B" w:rsidRPr="007041D4" w:rsidRDefault="00C83A4B" w:rsidP="00A004B6">
      <w:pPr>
        <w:jc w:val="center"/>
        <w:rPr>
          <w:b/>
        </w:rPr>
      </w:pPr>
    </w:p>
    <w:p w:rsidR="001326C6" w:rsidRPr="004F768C" w:rsidRDefault="001326C6" w:rsidP="00A004B6">
      <w:pPr>
        <w:tabs>
          <w:tab w:val="left" w:pos="1134"/>
        </w:tabs>
        <w:ind w:firstLine="709"/>
        <w:jc w:val="both"/>
        <w:rPr>
          <w:spacing w:val="4"/>
        </w:rPr>
      </w:pPr>
      <w:r w:rsidRPr="004F768C">
        <w:rPr>
          <w:spacing w:val="4"/>
        </w:rPr>
        <w:t xml:space="preserve">Объем доклада – до </w:t>
      </w:r>
      <w:r w:rsidR="004803C4">
        <w:rPr>
          <w:spacing w:val="4"/>
        </w:rPr>
        <w:t>4</w:t>
      </w:r>
      <w:r w:rsidRPr="004F768C">
        <w:rPr>
          <w:spacing w:val="4"/>
        </w:rPr>
        <w:t>-х стра</w:t>
      </w:r>
      <w:r w:rsidR="00FC0BC6">
        <w:rPr>
          <w:spacing w:val="4"/>
        </w:rPr>
        <w:t>ниц печатного текста формата А4:</w:t>
      </w:r>
    </w:p>
    <w:p w:rsidR="001326C6" w:rsidRPr="00A004B6" w:rsidRDefault="001326C6" w:rsidP="00A004B6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pacing w:val="4"/>
        </w:rPr>
      </w:pPr>
      <w:r w:rsidRPr="004F768C">
        <w:rPr>
          <w:spacing w:val="4"/>
        </w:rPr>
        <w:t xml:space="preserve">текстовый редактор – </w:t>
      </w:r>
      <w:r w:rsidRPr="00A004B6">
        <w:rPr>
          <w:spacing w:val="4"/>
        </w:rPr>
        <w:t>MS Word;</w:t>
      </w:r>
    </w:p>
    <w:p w:rsidR="001326C6" w:rsidRPr="004F768C" w:rsidRDefault="001326C6" w:rsidP="00A004B6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pacing w:val="4"/>
          <w:lang w:val="en-US"/>
        </w:rPr>
      </w:pPr>
      <w:r w:rsidRPr="004F768C">
        <w:rPr>
          <w:spacing w:val="4"/>
        </w:rPr>
        <w:t>шрифт</w:t>
      </w:r>
      <w:r w:rsidRPr="004F768C">
        <w:rPr>
          <w:spacing w:val="4"/>
          <w:lang w:val="en-US"/>
        </w:rPr>
        <w:t xml:space="preserve"> Times New Roman, 14 pt;</w:t>
      </w:r>
    </w:p>
    <w:p w:rsidR="00A004B6" w:rsidRDefault="001326C6" w:rsidP="00A004B6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pacing w:val="4"/>
        </w:rPr>
      </w:pPr>
      <w:r>
        <w:rPr>
          <w:spacing w:val="4"/>
        </w:rPr>
        <w:t>все поля – 2</w:t>
      </w:r>
      <w:r w:rsidR="00E31907">
        <w:rPr>
          <w:spacing w:val="4"/>
        </w:rPr>
        <w:t>0</w:t>
      </w:r>
      <w:r>
        <w:rPr>
          <w:spacing w:val="4"/>
        </w:rPr>
        <w:t> </w:t>
      </w:r>
      <w:r w:rsidRPr="004F768C">
        <w:rPr>
          <w:spacing w:val="4"/>
        </w:rPr>
        <w:t>мм;</w:t>
      </w:r>
    </w:p>
    <w:p w:rsidR="00A004B6" w:rsidRDefault="001326C6" w:rsidP="00A004B6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pacing w:val="4"/>
        </w:rPr>
      </w:pPr>
      <w:r w:rsidRPr="008C61D3">
        <w:rPr>
          <w:spacing w:val="4"/>
        </w:rPr>
        <w:t>абзацный отступ – 1,25 см;</w:t>
      </w:r>
      <w:r>
        <w:rPr>
          <w:spacing w:val="4"/>
        </w:rPr>
        <w:t xml:space="preserve"> </w:t>
      </w:r>
    </w:p>
    <w:p w:rsidR="001326C6" w:rsidRDefault="001326C6" w:rsidP="00A004B6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pacing w:val="4"/>
        </w:rPr>
      </w:pPr>
      <w:r w:rsidRPr="008C61D3">
        <w:rPr>
          <w:spacing w:val="4"/>
        </w:rPr>
        <w:t>межстрочный интервал – одинарный;</w:t>
      </w:r>
    </w:p>
    <w:p w:rsidR="00E31907" w:rsidRPr="008C61D3" w:rsidRDefault="00E31907" w:rsidP="00A004B6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pacing w:val="4"/>
        </w:rPr>
      </w:pPr>
      <w:r>
        <w:rPr>
          <w:spacing w:val="4"/>
        </w:rPr>
        <w:t>нумерация станиц, внизу по центру;</w:t>
      </w:r>
    </w:p>
    <w:p w:rsidR="001326C6" w:rsidRPr="004F768C" w:rsidRDefault="001326C6" w:rsidP="00A004B6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pacing w:val="4"/>
        </w:rPr>
      </w:pPr>
      <w:r w:rsidRPr="00EF2232">
        <w:rPr>
          <w:spacing w:val="-4"/>
        </w:rPr>
        <w:t>на первой строке прописными буквами – инициалы и фамилия автора (авторов),</w:t>
      </w:r>
      <w:r w:rsidRPr="004F768C">
        <w:rPr>
          <w:spacing w:val="4"/>
        </w:rPr>
        <w:t xml:space="preserve"> шрифт полужирный; </w:t>
      </w:r>
    </w:p>
    <w:p w:rsidR="001326C6" w:rsidRPr="004F768C" w:rsidRDefault="001326C6" w:rsidP="00A004B6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pacing w:val="4"/>
        </w:rPr>
      </w:pPr>
      <w:r w:rsidRPr="004F768C">
        <w:rPr>
          <w:spacing w:val="4"/>
        </w:rPr>
        <w:t>название учреждения – в сокращении, в</w:t>
      </w:r>
      <w:r>
        <w:rPr>
          <w:spacing w:val="4"/>
        </w:rPr>
        <w:t> скобках</w:t>
      </w:r>
      <w:r w:rsidRPr="004F768C">
        <w:rPr>
          <w:spacing w:val="4"/>
        </w:rPr>
        <w:t xml:space="preserve"> – город, страна;</w:t>
      </w:r>
    </w:p>
    <w:p w:rsidR="001326C6" w:rsidRPr="004F768C" w:rsidRDefault="001326C6" w:rsidP="00A004B6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pacing w:val="4"/>
        </w:rPr>
      </w:pPr>
      <w:r w:rsidRPr="004F768C">
        <w:rPr>
          <w:spacing w:val="4"/>
        </w:rPr>
        <w:t>пустая строка;</w:t>
      </w:r>
    </w:p>
    <w:p w:rsidR="001326C6" w:rsidRPr="004F768C" w:rsidRDefault="001326C6" w:rsidP="00A004B6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pacing w:val="4"/>
        </w:rPr>
      </w:pPr>
      <w:r w:rsidRPr="004F768C">
        <w:rPr>
          <w:spacing w:val="4"/>
        </w:rPr>
        <w:t xml:space="preserve">название доклада (без переносов, шрифт полужирный, прописные буквы); </w:t>
      </w:r>
    </w:p>
    <w:p w:rsidR="001326C6" w:rsidRPr="004F768C" w:rsidRDefault="001326C6" w:rsidP="00A004B6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pacing w:val="4"/>
        </w:rPr>
      </w:pPr>
      <w:r w:rsidRPr="00EF2232">
        <w:t>каждая из перечисленных выше строк – с абзацного отступа, с выравниванием</w:t>
      </w:r>
      <w:r w:rsidRPr="004F768C">
        <w:rPr>
          <w:spacing w:val="4"/>
        </w:rPr>
        <w:t xml:space="preserve"> по</w:t>
      </w:r>
      <w:r>
        <w:rPr>
          <w:spacing w:val="4"/>
        </w:rPr>
        <w:t> </w:t>
      </w:r>
      <w:r w:rsidRPr="004F768C">
        <w:rPr>
          <w:spacing w:val="4"/>
        </w:rPr>
        <w:t>левому краю и без точки в конце;</w:t>
      </w:r>
    </w:p>
    <w:p w:rsidR="001326C6" w:rsidRDefault="001326C6" w:rsidP="00A004B6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pacing w:val="4"/>
        </w:rPr>
      </w:pPr>
      <w:r w:rsidRPr="004F768C">
        <w:rPr>
          <w:spacing w:val="4"/>
        </w:rPr>
        <w:t>пустая строка;</w:t>
      </w:r>
    </w:p>
    <w:p w:rsidR="001326C6" w:rsidRPr="001326C6" w:rsidRDefault="001326C6" w:rsidP="00A004B6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pacing w:val="4"/>
        </w:rPr>
      </w:pPr>
      <w:r w:rsidRPr="001326C6">
        <w:rPr>
          <w:spacing w:val="4"/>
        </w:rPr>
        <w:t>с абзацного отступа – текст доклада с выравниванием по ширине.</w:t>
      </w:r>
    </w:p>
    <w:p w:rsidR="001326C6" w:rsidRDefault="001326C6" w:rsidP="00A004B6">
      <w:pPr>
        <w:tabs>
          <w:tab w:val="left" w:pos="1134"/>
        </w:tabs>
        <w:ind w:firstLine="709"/>
        <w:jc w:val="both"/>
        <w:rPr>
          <w:i/>
        </w:rPr>
      </w:pPr>
      <w:r>
        <w:rPr>
          <w:spacing w:val="4"/>
        </w:rPr>
        <w:t>П</w:t>
      </w:r>
      <w:r w:rsidRPr="004F768C">
        <w:rPr>
          <w:spacing w:val="4"/>
        </w:rPr>
        <w:t>осле пропуска строки –</w:t>
      </w:r>
      <w:r w:rsidRPr="00851DE5">
        <w:rPr>
          <w:color w:val="FF0000"/>
          <w:spacing w:val="4"/>
        </w:rPr>
        <w:t xml:space="preserve"> </w:t>
      </w:r>
      <w:r w:rsidRPr="004F768C">
        <w:rPr>
          <w:spacing w:val="4"/>
        </w:rPr>
        <w:t>«</w:t>
      </w:r>
      <w:r>
        <w:rPr>
          <w:spacing w:val="4"/>
        </w:rPr>
        <w:t>Список использованных источников</w:t>
      </w:r>
      <w:r w:rsidRPr="004F768C">
        <w:rPr>
          <w:spacing w:val="4"/>
        </w:rPr>
        <w:t xml:space="preserve">» (с абзацного </w:t>
      </w:r>
      <w:r w:rsidRPr="00EF2232">
        <w:t>отступа, с выравниванием по левому краю) и далее – список использованной литературы</w:t>
      </w:r>
      <w:r w:rsidRPr="004F768C">
        <w:rPr>
          <w:spacing w:val="4"/>
        </w:rPr>
        <w:t xml:space="preserve"> в</w:t>
      </w:r>
      <w:r>
        <w:rPr>
          <w:spacing w:val="4"/>
        </w:rPr>
        <w:t> </w:t>
      </w:r>
      <w:r w:rsidRPr="004F768C">
        <w:rPr>
          <w:spacing w:val="4"/>
        </w:rPr>
        <w:t>порядке цитирования. Сведения по каждому источнику печатать с абзацного отступа и оформлять по</w:t>
      </w:r>
      <w:r w:rsidRPr="001114B5">
        <w:rPr>
          <w:spacing w:val="4"/>
        </w:rPr>
        <w:t xml:space="preserve"> </w:t>
      </w:r>
      <w:r w:rsidRPr="004F768C">
        <w:rPr>
          <w:spacing w:val="4"/>
        </w:rPr>
        <w:t>ГОСТ 7.1-2003. Ссылки на</w:t>
      </w:r>
      <w:r w:rsidRPr="00851DE5">
        <w:rPr>
          <w:spacing w:val="4"/>
        </w:rPr>
        <w:t xml:space="preserve"> </w:t>
      </w:r>
      <w:r w:rsidRPr="004F768C">
        <w:rPr>
          <w:spacing w:val="4"/>
        </w:rPr>
        <w:t>литературу даются в</w:t>
      </w:r>
      <w:r w:rsidRPr="00851DE5">
        <w:rPr>
          <w:spacing w:val="4"/>
        </w:rPr>
        <w:t xml:space="preserve"> </w:t>
      </w:r>
      <w:r w:rsidRPr="004F768C">
        <w:rPr>
          <w:spacing w:val="4"/>
        </w:rPr>
        <w:t xml:space="preserve">тексте в квадратных скобках. </w:t>
      </w:r>
    </w:p>
    <w:p w:rsidR="001326C6" w:rsidRDefault="001326C6" w:rsidP="00A004B6">
      <w:pPr>
        <w:ind w:firstLine="709"/>
        <w:jc w:val="both"/>
        <w:rPr>
          <w:spacing w:val="4"/>
        </w:rPr>
      </w:pPr>
      <w:r>
        <w:t xml:space="preserve">Таблицы и рисунки идут по тексту только в черно-белом исполнении (шрифт </w:t>
      </w:r>
      <w:r w:rsidR="00EF2232">
        <w:br/>
      </w:r>
      <w:r>
        <w:t>не менее 12</w:t>
      </w:r>
      <w:r>
        <w:rPr>
          <w:spacing w:val="4"/>
        </w:rPr>
        <w:t> </w:t>
      </w:r>
      <w:r w:rsidRPr="004F768C">
        <w:rPr>
          <w:spacing w:val="4"/>
          <w:lang w:val="en-US"/>
        </w:rPr>
        <w:t>pt</w:t>
      </w:r>
      <w:r w:rsidRPr="004F768C">
        <w:rPr>
          <w:spacing w:val="4"/>
        </w:rPr>
        <w:t xml:space="preserve">), причем иллюстрации должны быть </w:t>
      </w:r>
      <w:r w:rsidR="00A004B6">
        <w:rPr>
          <w:spacing w:val="4"/>
        </w:rPr>
        <w:t>внутри единого объекта «Рисунок</w:t>
      </w:r>
      <w:r>
        <w:t xml:space="preserve"> </w:t>
      </w:r>
      <w:r w:rsidRPr="004F768C">
        <w:rPr>
          <w:spacing w:val="4"/>
          <w:lang w:val="en-US"/>
        </w:rPr>
        <w:t>MS</w:t>
      </w:r>
      <w:r w:rsidRPr="004F768C">
        <w:rPr>
          <w:spacing w:val="4"/>
        </w:rPr>
        <w:t xml:space="preserve"> </w:t>
      </w:r>
      <w:r w:rsidRPr="004F768C">
        <w:rPr>
          <w:spacing w:val="4"/>
          <w:lang w:val="en-US"/>
        </w:rPr>
        <w:t>Word</w:t>
      </w:r>
      <w:r w:rsidRPr="004F768C">
        <w:rPr>
          <w:spacing w:val="4"/>
        </w:rPr>
        <w:t>».</w:t>
      </w:r>
    </w:p>
    <w:p w:rsidR="001326C6" w:rsidRDefault="001326C6" w:rsidP="00A004B6">
      <w:pPr>
        <w:ind w:firstLine="709"/>
        <w:jc w:val="both"/>
        <w:rPr>
          <w:spacing w:val="4"/>
        </w:rPr>
      </w:pPr>
      <w:r>
        <w:rPr>
          <w:spacing w:val="4"/>
        </w:rPr>
        <w:lastRenderedPageBreak/>
        <w:t xml:space="preserve">Формулы и символы набираются с использованием встроенного редактора формул в </w:t>
      </w:r>
      <w:r>
        <w:rPr>
          <w:spacing w:val="4"/>
          <w:lang w:val="en-US"/>
        </w:rPr>
        <w:t>MS</w:t>
      </w:r>
      <w:r w:rsidRPr="003C3352">
        <w:rPr>
          <w:spacing w:val="4"/>
        </w:rPr>
        <w:t xml:space="preserve"> </w:t>
      </w:r>
      <w:r>
        <w:rPr>
          <w:spacing w:val="4"/>
          <w:lang w:val="en-US"/>
        </w:rPr>
        <w:t>Word</w:t>
      </w:r>
      <w:r w:rsidRPr="003C3352">
        <w:rPr>
          <w:spacing w:val="4"/>
        </w:rPr>
        <w:t>.</w:t>
      </w:r>
    </w:p>
    <w:p w:rsidR="001326C6" w:rsidRPr="002F18A0" w:rsidRDefault="001326C6" w:rsidP="00A004B6">
      <w:pPr>
        <w:ind w:firstLine="709"/>
        <w:jc w:val="both"/>
        <w:rPr>
          <w:b/>
          <w:i/>
        </w:rPr>
      </w:pPr>
      <w:r w:rsidRPr="002F18A0">
        <w:rPr>
          <w:b/>
          <w:i/>
          <w:spacing w:val="-4"/>
        </w:rPr>
        <w:t>Текст должен быть тщательно вычитан</w:t>
      </w:r>
      <w:r w:rsidR="00A004B6" w:rsidRPr="002F18A0">
        <w:rPr>
          <w:b/>
          <w:spacing w:val="-4"/>
        </w:rPr>
        <w:t xml:space="preserve"> </w:t>
      </w:r>
      <w:r w:rsidRPr="002F18A0">
        <w:rPr>
          <w:b/>
          <w:i/>
          <w:spacing w:val="-4"/>
        </w:rPr>
        <w:t>автором и дальнейшему редактированию</w:t>
      </w:r>
      <w:r w:rsidRPr="002F18A0">
        <w:rPr>
          <w:b/>
          <w:i/>
        </w:rPr>
        <w:t xml:space="preserve"> не подлежит.</w:t>
      </w:r>
    </w:p>
    <w:p w:rsidR="001326C6" w:rsidRPr="004F768C" w:rsidRDefault="001326C6" w:rsidP="00A004B6">
      <w:pPr>
        <w:ind w:firstLine="709"/>
        <w:jc w:val="both"/>
        <w:rPr>
          <w:i/>
        </w:rPr>
      </w:pPr>
      <w:r w:rsidRPr="004F768C">
        <w:rPr>
          <w:i/>
        </w:rPr>
        <w:t xml:space="preserve">Оргкомитет оставляет за собой право отбора предлагаемых </w:t>
      </w:r>
      <w:r w:rsidRPr="004F768C">
        <w:rPr>
          <w:i/>
          <w:spacing w:val="4"/>
        </w:rPr>
        <w:t>докладов</w:t>
      </w:r>
      <w:r w:rsidRPr="004F768C">
        <w:rPr>
          <w:i/>
        </w:rPr>
        <w:t xml:space="preserve"> </w:t>
      </w:r>
      <w:r w:rsidR="00EF2232">
        <w:rPr>
          <w:i/>
        </w:rPr>
        <w:br/>
      </w:r>
      <w:r w:rsidRPr="004F768C">
        <w:rPr>
          <w:i/>
        </w:rPr>
        <w:t xml:space="preserve">для включения в программу конференции и их опубликования. </w:t>
      </w:r>
    </w:p>
    <w:p w:rsidR="001326C6" w:rsidRPr="002F18A0" w:rsidRDefault="001326C6" w:rsidP="00A004B6">
      <w:pPr>
        <w:ind w:firstLine="709"/>
        <w:jc w:val="both"/>
        <w:rPr>
          <w:b/>
          <w:i/>
          <w:spacing w:val="4"/>
        </w:rPr>
      </w:pPr>
      <w:r w:rsidRPr="002F18A0">
        <w:rPr>
          <w:b/>
          <w:i/>
          <w:spacing w:val="4"/>
        </w:rPr>
        <w:t>Материалы</w:t>
      </w:r>
      <w:r w:rsidRPr="002F18A0">
        <w:rPr>
          <w:b/>
          <w:i/>
        </w:rPr>
        <w:t>, не удовлетворяющие вышеизложенным требованиям, тематике конференции и присланные позднее указанного срока, не рассматриваются и обратно не высылаются.</w:t>
      </w:r>
    </w:p>
    <w:p w:rsidR="00C83A4B" w:rsidRPr="00A004B6" w:rsidRDefault="00C83A4B" w:rsidP="001326C6">
      <w:pPr>
        <w:jc w:val="center"/>
        <w:rPr>
          <w:b/>
          <w:sz w:val="28"/>
          <w:szCs w:val="28"/>
        </w:rPr>
      </w:pPr>
    </w:p>
    <w:p w:rsidR="001326C6" w:rsidRPr="00A004B6" w:rsidRDefault="001326C6" w:rsidP="001326C6">
      <w:pPr>
        <w:jc w:val="center"/>
        <w:rPr>
          <w:b/>
          <w:sz w:val="28"/>
          <w:szCs w:val="28"/>
        </w:rPr>
      </w:pPr>
      <w:r w:rsidRPr="00A004B6">
        <w:rPr>
          <w:b/>
          <w:sz w:val="28"/>
          <w:szCs w:val="28"/>
        </w:rPr>
        <w:t>Образец оформления материалов</w:t>
      </w:r>
    </w:p>
    <w:p w:rsidR="001326C6" w:rsidRPr="00A004B6" w:rsidRDefault="001326C6" w:rsidP="001326C6">
      <w:pPr>
        <w:ind w:firstLine="344"/>
        <w:rPr>
          <w:b/>
          <w:sz w:val="28"/>
          <w:szCs w:val="28"/>
        </w:rPr>
      </w:pPr>
    </w:p>
    <w:p w:rsidR="001326C6" w:rsidRPr="00A004B6" w:rsidRDefault="001326C6" w:rsidP="001326C6">
      <w:pPr>
        <w:ind w:firstLine="344"/>
        <w:rPr>
          <w:b/>
          <w:sz w:val="28"/>
          <w:szCs w:val="28"/>
        </w:rPr>
      </w:pPr>
      <w:r w:rsidRPr="00A004B6">
        <w:rPr>
          <w:b/>
          <w:sz w:val="28"/>
          <w:szCs w:val="28"/>
        </w:rPr>
        <w:t>И. </w:t>
      </w:r>
      <w:r w:rsidR="002F18A0">
        <w:rPr>
          <w:b/>
          <w:sz w:val="28"/>
          <w:szCs w:val="28"/>
        </w:rPr>
        <w:t>Ф</w:t>
      </w:r>
      <w:r w:rsidRPr="00A004B6">
        <w:rPr>
          <w:b/>
          <w:sz w:val="28"/>
          <w:szCs w:val="28"/>
        </w:rPr>
        <w:t>. </w:t>
      </w:r>
      <w:r w:rsidR="002F18A0">
        <w:rPr>
          <w:b/>
          <w:sz w:val="28"/>
          <w:szCs w:val="28"/>
        </w:rPr>
        <w:t>ПАВЛОВ</w:t>
      </w:r>
    </w:p>
    <w:p w:rsidR="001326C6" w:rsidRPr="00A004B6" w:rsidRDefault="008945EC" w:rsidP="001326C6">
      <w:pPr>
        <w:ind w:firstLine="344"/>
        <w:rPr>
          <w:sz w:val="28"/>
          <w:szCs w:val="28"/>
        </w:rPr>
      </w:pPr>
      <w:r>
        <w:rPr>
          <w:sz w:val="28"/>
          <w:szCs w:val="28"/>
        </w:rPr>
        <w:t>БГПУ</w:t>
      </w:r>
      <w:r w:rsidR="001326C6" w:rsidRPr="00A004B6">
        <w:rPr>
          <w:sz w:val="28"/>
          <w:szCs w:val="28"/>
        </w:rPr>
        <w:t xml:space="preserve"> (г. </w:t>
      </w:r>
      <w:r>
        <w:rPr>
          <w:sz w:val="28"/>
          <w:szCs w:val="28"/>
        </w:rPr>
        <w:t>Минск</w:t>
      </w:r>
      <w:r w:rsidR="001326C6" w:rsidRPr="00A004B6">
        <w:rPr>
          <w:sz w:val="28"/>
          <w:szCs w:val="28"/>
        </w:rPr>
        <w:t>, Беларусь)</w:t>
      </w:r>
    </w:p>
    <w:p w:rsidR="001326C6" w:rsidRPr="00A004B6" w:rsidRDefault="001326C6" w:rsidP="001326C6">
      <w:pPr>
        <w:ind w:firstLine="344"/>
        <w:rPr>
          <w:b/>
          <w:sz w:val="28"/>
          <w:szCs w:val="28"/>
        </w:rPr>
      </w:pPr>
    </w:p>
    <w:p w:rsidR="001326C6" w:rsidRPr="00A004B6" w:rsidRDefault="001326C6" w:rsidP="001326C6">
      <w:pPr>
        <w:ind w:firstLine="344"/>
        <w:rPr>
          <w:b/>
          <w:sz w:val="28"/>
          <w:szCs w:val="28"/>
        </w:rPr>
      </w:pPr>
      <w:r w:rsidRPr="00A004B6">
        <w:rPr>
          <w:b/>
          <w:sz w:val="28"/>
          <w:szCs w:val="28"/>
        </w:rPr>
        <w:t xml:space="preserve">НАЗВАНИЕ ДОКЛАДА </w:t>
      </w:r>
    </w:p>
    <w:p w:rsidR="001326C6" w:rsidRPr="00A004B6" w:rsidRDefault="001326C6" w:rsidP="001326C6">
      <w:pPr>
        <w:ind w:firstLine="344"/>
        <w:rPr>
          <w:b/>
          <w:sz w:val="28"/>
          <w:szCs w:val="28"/>
        </w:rPr>
      </w:pPr>
    </w:p>
    <w:p w:rsidR="001326C6" w:rsidRPr="00A004B6" w:rsidRDefault="00EF2232" w:rsidP="001326C6">
      <w:pPr>
        <w:ind w:firstLine="3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</w:t>
      </w:r>
      <w:r w:rsidR="001326C6" w:rsidRPr="00A004B6">
        <w:rPr>
          <w:sz w:val="28"/>
          <w:szCs w:val="28"/>
        </w:rPr>
        <w:t>доклада– – – – – – – – – – – – – – – – – – – – – – – – – – – – – – –– – – – – – – –– – – – – –</w:t>
      </w:r>
    </w:p>
    <w:p w:rsidR="001326C6" w:rsidRPr="00A004B6" w:rsidRDefault="001326C6" w:rsidP="001326C6">
      <w:pPr>
        <w:rPr>
          <w:bCs/>
          <w:sz w:val="28"/>
          <w:szCs w:val="28"/>
          <w:lang w:val="be-BY"/>
        </w:rPr>
      </w:pPr>
    </w:p>
    <w:p w:rsidR="00BD478B" w:rsidRPr="00A004B6" w:rsidRDefault="001326C6" w:rsidP="00BD478B">
      <w:pPr>
        <w:ind w:firstLine="344"/>
        <w:rPr>
          <w:spacing w:val="4"/>
          <w:sz w:val="28"/>
          <w:szCs w:val="28"/>
        </w:rPr>
      </w:pPr>
      <w:r w:rsidRPr="00A004B6">
        <w:rPr>
          <w:spacing w:val="4"/>
          <w:sz w:val="28"/>
          <w:szCs w:val="28"/>
        </w:rPr>
        <w:t>С</w:t>
      </w:r>
      <w:r w:rsidR="00BD478B" w:rsidRPr="00A004B6">
        <w:rPr>
          <w:spacing w:val="4"/>
          <w:sz w:val="28"/>
          <w:szCs w:val="28"/>
        </w:rPr>
        <w:t>писок использованных источников</w:t>
      </w:r>
    </w:p>
    <w:p w:rsidR="001326C6" w:rsidRPr="00A004B6" w:rsidRDefault="00A004B6" w:rsidP="00BD478B">
      <w:pPr>
        <w:pStyle w:val="a5"/>
        <w:numPr>
          <w:ilvl w:val="0"/>
          <w:numId w:val="5"/>
        </w:numPr>
        <w:rPr>
          <w:spacing w:val="4"/>
          <w:sz w:val="28"/>
          <w:szCs w:val="28"/>
        </w:rPr>
      </w:pPr>
      <w:r w:rsidRPr="00A004B6">
        <w:rPr>
          <w:sz w:val="28"/>
          <w:szCs w:val="28"/>
        </w:rPr>
        <w:t>– – – – – – – – – – – – – –</w:t>
      </w:r>
      <w:r>
        <w:rPr>
          <w:sz w:val="28"/>
          <w:szCs w:val="28"/>
        </w:rPr>
        <w:t>.</w:t>
      </w:r>
    </w:p>
    <w:p w:rsidR="00BD478B" w:rsidRDefault="00A004B6" w:rsidP="00BD478B">
      <w:pPr>
        <w:pStyle w:val="a5"/>
        <w:numPr>
          <w:ilvl w:val="0"/>
          <w:numId w:val="5"/>
        </w:numPr>
        <w:rPr>
          <w:sz w:val="28"/>
          <w:szCs w:val="28"/>
        </w:rPr>
      </w:pPr>
      <w:r w:rsidRPr="00A004B6">
        <w:rPr>
          <w:sz w:val="28"/>
          <w:szCs w:val="28"/>
        </w:rPr>
        <w:t>– – – – – – – – – – – – – –</w:t>
      </w:r>
      <w:r>
        <w:rPr>
          <w:sz w:val="28"/>
          <w:szCs w:val="28"/>
        </w:rPr>
        <w:t>.</w:t>
      </w:r>
    </w:p>
    <w:p w:rsidR="00A004B6" w:rsidRPr="00A004B6" w:rsidRDefault="00A004B6" w:rsidP="00BD478B">
      <w:pPr>
        <w:pStyle w:val="a5"/>
        <w:numPr>
          <w:ilvl w:val="0"/>
          <w:numId w:val="5"/>
        </w:numPr>
        <w:rPr>
          <w:sz w:val="28"/>
          <w:szCs w:val="28"/>
        </w:rPr>
      </w:pPr>
      <w:r w:rsidRPr="00A004B6">
        <w:rPr>
          <w:sz w:val="28"/>
          <w:szCs w:val="28"/>
        </w:rPr>
        <w:t>– – – – – – – – – – – – – –</w:t>
      </w:r>
      <w:r>
        <w:rPr>
          <w:sz w:val="28"/>
          <w:szCs w:val="28"/>
        </w:rPr>
        <w:t>.</w:t>
      </w:r>
    </w:p>
    <w:p w:rsidR="00C83A4B" w:rsidRDefault="00C83A4B">
      <w:pPr>
        <w:spacing w:after="200" w:line="276" w:lineRule="auto"/>
        <w:rPr>
          <w:b/>
          <w:caps/>
        </w:rPr>
      </w:pPr>
    </w:p>
    <w:p w:rsidR="001326C6" w:rsidRPr="00A004B6" w:rsidRDefault="001326C6" w:rsidP="00A004B6">
      <w:pPr>
        <w:ind w:left="-40"/>
        <w:jc w:val="center"/>
        <w:rPr>
          <w:b/>
          <w:caps/>
          <w:sz w:val="28"/>
          <w:szCs w:val="28"/>
        </w:rPr>
      </w:pPr>
      <w:r w:rsidRPr="00A004B6">
        <w:rPr>
          <w:b/>
          <w:caps/>
          <w:sz w:val="28"/>
          <w:szCs w:val="28"/>
        </w:rPr>
        <w:t>Заявка</w:t>
      </w:r>
    </w:p>
    <w:p w:rsidR="00141D9A" w:rsidRDefault="001326C6" w:rsidP="00141D9A">
      <w:pPr>
        <w:ind w:left="-40"/>
        <w:jc w:val="center"/>
        <w:rPr>
          <w:b/>
          <w:sz w:val="28"/>
          <w:szCs w:val="28"/>
        </w:rPr>
      </w:pPr>
      <w:r w:rsidRPr="00A004B6">
        <w:rPr>
          <w:b/>
          <w:sz w:val="28"/>
          <w:szCs w:val="28"/>
        </w:rPr>
        <w:t xml:space="preserve">на участие в </w:t>
      </w:r>
      <w:r w:rsidR="00141D9A" w:rsidRPr="00141D9A">
        <w:rPr>
          <w:b/>
          <w:sz w:val="28"/>
          <w:szCs w:val="28"/>
        </w:rPr>
        <w:t>Международн</w:t>
      </w:r>
      <w:r w:rsidR="00141D9A">
        <w:rPr>
          <w:b/>
          <w:sz w:val="28"/>
          <w:szCs w:val="28"/>
        </w:rPr>
        <w:t>ой</w:t>
      </w:r>
      <w:r w:rsidR="00141D9A" w:rsidRPr="00141D9A">
        <w:rPr>
          <w:b/>
          <w:sz w:val="28"/>
          <w:szCs w:val="28"/>
        </w:rPr>
        <w:t xml:space="preserve"> научно-практическ</w:t>
      </w:r>
      <w:r w:rsidR="00141D9A">
        <w:rPr>
          <w:b/>
          <w:sz w:val="28"/>
          <w:szCs w:val="28"/>
        </w:rPr>
        <w:t>ой</w:t>
      </w:r>
      <w:r w:rsidR="00141D9A" w:rsidRPr="00141D9A">
        <w:rPr>
          <w:b/>
          <w:sz w:val="28"/>
          <w:szCs w:val="28"/>
        </w:rPr>
        <w:t xml:space="preserve"> Интернет-конференци</w:t>
      </w:r>
      <w:r w:rsidR="00141D9A">
        <w:rPr>
          <w:b/>
          <w:sz w:val="28"/>
          <w:szCs w:val="28"/>
        </w:rPr>
        <w:t>и</w:t>
      </w:r>
      <w:r w:rsidR="00141D9A" w:rsidRPr="00141D9A">
        <w:rPr>
          <w:b/>
          <w:sz w:val="28"/>
          <w:szCs w:val="28"/>
        </w:rPr>
        <w:t>:</w:t>
      </w:r>
    </w:p>
    <w:p w:rsidR="001326C6" w:rsidRDefault="00141D9A" w:rsidP="00141D9A">
      <w:pPr>
        <w:ind w:left="-40"/>
        <w:jc w:val="center"/>
        <w:rPr>
          <w:b/>
          <w:sz w:val="28"/>
          <w:szCs w:val="28"/>
        </w:rPr>
      </w:pPr>
      <w:r w:rsidRPr="00141D9A">
        <w:rPr>
          <w:b/>
          <w:sz w:val="28"/>
          <w:szCs w:val="28"/>
        </w:rPr>
        <w:t>«Образовательные информационные технологии и робототехника»</w:t>
      </w:r>
    </w:p>
    <w:p w:rsidR="00141D9A" w:rsidRDefault="00141D9A" w:rsidP="00141D9A">
      <w:pPr>
        <w:ind w:left="-40"/>
        <w:jc w:val="center"/>
        <w:rPr>
          <w:sz w:val="28"/>
          <w:szCs w:val="28"/>
        </w:rPr>
      </w:pPr>
    </w:p>
    <w:tbl>
      <w:tblPr>
        <w:tblW w:w="0" w:type="auto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3834"/>
        <w:gridCol w:w="5736"/>
      </w:tblGrid>
      <w:tr w:rsidR="00A004B6" w:rsidTr="0038303D">
        <w:tc>
          <w:tcPr>
            <w:tcW w:w="3834" w:type="dxa"/>
            <w:shd w:val="clear" w:color="auto" w:fill="auto"/>
          </w:tcPr>
          <w:p w:rsidR="00A004B6" w:rsidRPr="0038303D" w:rsidRDefault="00A004B6" w:rsidP="005E091F">
            <w:pPr>
              <w:rPr>
                <w:sz w:val="28"/>
                <w:szCs w:val="28"/>
              </w:rPr>
            </w:pPr>
            <w:r w:rsidRPr="0038303D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5736" w:type="dxa"/>
            <w:shd w:val="clear" w:color="auto" w:fill="auto"/>
          </w:tcPr>
          <w:p w:rsidR="00A004B6" w:rsidRPr="0038303D" w:rsidRDefault="00A004B6" w:rsidP="0038303D">
            <w:pPr>
              <w:jc w:val="center"/>
              <w:rPr>
                <w:sz w:val="28"/>
                <w:szCs w:val="28"/>
              </w:rPr>
            </w:pPr>
          </w:p>
        </w:tc>
      </w:tr>
      <w:tr w:rsidR="00A004B6" w:rsidTr="0038303D">
        <w:tc>
          <w:tcPr>
            <w:tcW w:w="3834" w:type="dxa"/>
            <w:shd w:val="clear" w:color="auto" w:fill="auto"/>
          </w:tcPr>
          <w:p w:rsidR="00A004B6" w:rsidRPr="0038303D" w:rsidRDefault="00A004B6" w:rsidP="0038303D">
            <w:pPr>
              <w:ind w:left="-40"/>
              <w:rPr>
                <w:sz w:val="28"/>
                <w:szCs w:val="28"/>
              </w:rPr>
            </w:pPr>
            <w:r w:rsidRPr="0038303D">
              <w:rPr>
                <w:sz w:val="28"/>
                <w:szCs w:val="28"/>
              </w:rPr>
              <w:t>Уч</w:t>
            </w:r>
            <w:r w:rsidR="005E091F" w:rsidRPr="0038303D">
              <w:rPr>
                <w:sz w:val="28"/>
                <w:szCs w:val="28"/>
              </w:rPr>
              <w:t>ё</w:t>
            </w:r>
            <w:r w:rsidRPr="0038303D">
              <w:rPr>
                <w:sz w:val="28"/>
                <w:szCs w:val="28"/>
              </w:rPr>
              <w:t xml:space="preserve">ная степень, </w:t>
            </w:r>
            <w:r w:rsidR="006150F8" w:rsidRPr="0038303D">
              <w:rPr>
                <w:sz w:val="28"/>
                <w:szCs w:val="28"/>
              </w:rPr>
              <w:br/>
            </w:r>
            <w:r w:rsidRPr="0038303D">
              <w:rPr>
                <w:sz w:val="28"/>
                <w:szCs w:val="28"/>
              </w:rPr>
              <w:t>уч</w:t>
            </w:r>
            <w:r w:rsidR="005E091F" w:rsidRPr="0038303D">
              <w:rPr>
                <w:sz w:val="28"/>
                <w:szCs w:val="28"/>
              </w:rPr>
              <w:t>ё</w:t>
            </w:r>
            <w:r w:rsidRPr="0038303D">
              <w:rPr>
                <w:sz w:val="28"/>
                <w:szCs w:val="28"/>
              </w:rPr>
              <w:t>ное звание</w:t>
            </w:r>
          </w:p>
        </w:tc>
        <w:tc>
          <w:tcPr>
            <w:tcW w:w="5736" w:type="dxa"/>
            <w:shd w:val="clear" w:color="auto" w:fill="auto"/>
          </w:tcPr>
          <w:p w:rsidR="00A004B6" w:rsidRPr="0038303D" w:rsidRDefault="00A004B6" w:rsidP="0038303D">
            <w:pPr>
              <w:jc w:val="center"/>
              <w:rPr>
                <w:sz w:val="28"/>
                <w:szCs w:val="28"/>
              </w:rPr>
            </w:pPr>
          </w:p>
        </w:tc>
      </w:tr>
      <w:tr w:rsidR="00A004B6" w:rsidTr="0038303D">
        <w:tc>
          <w:tcPr>
            <w:tcW w:w="3834" w:type="dxa"/>
            <w:shd w:val="clear" w:color="auto" w:fill="auto"/>
          </w:tcPr>
          <w:p w:rsidR="00A004B6" w:rsidRPr="0038303D" w:rsidRDefault="00A004B6" w:rsidP="005E091F">
            <w:pPr>
              <w:rPr>
                <w:sz w:val="28"/>
                <w:szCs w:val="28"/>
              </w:rPr>
            </w:pPr>
            <w:r w:rsidRPr="0038303D">
              <w:rPr>
                <w:sz w:val="28"/>
                <w:szCs w:val="28"/>
              </w:rPr>
              <w:t>Место работы</w:t>
            </w:r>
          </w:p>
        </w:tc>
        <w:tc>
          <w:tcPr>
            <w:tcW w:w="5736" w:type="dxa"/>
            <w:shd w:val="clear" w:color="auto" w:fill="auto"/>
          </w:tcPr>
          <w:p w:rsidR="00A004B6" w:rsidRPr="0038303D" w:rsidRDefault="00A004B6" w:rsidP="0038303D">
            <w:pPr>
              <w:jc w:val="center"/>
              <w:rPr>
                <w:sz w:val="28"/>
                <w:szCs w:val="28"/>
              </w:rPr>
            </w:pPr>
          </w:p>
        </w:tc>
      </w:tr>
      <w:tr w:rsidR="00A004B6" w:rsidTr="0038303D">
        <w:tc>
          <w:tcPr>
            <w:tcW w:w="3834" w:type="dxa"/>
            <w:shd w:val="clear" w:color="auto" w:fill="auto"/>
          </w:tcPr>
          <w:p w:rsidR="00A004B6" w:rsidRPr="0038303D" w:rsidRDefault="00A004B6" w:rsidP="0038303D">
            <w:pPr>
              <w:ind w:left="-40"/>
              <w:rPr>
                <w:sz w:val="28"/>
                <w:szCs w:val="28"/>
              </w:rPr>
            </w:pPr>
            <w:r w:rsidRPr="0038303D">
              <w:rPr>
                <w:sz w:val="28"/>
                <w:szCs w:val="28"/>
              </w:rPr>
              <w:t>Должность</w:t>
            </w:r>
          </w:p>
        </w:tc>
        <w:tc>
          <w:tcPr>
            <w:tcW w:w="5736" w:type="dxa"/>
            <w:shd w:val="clear" w:color="auto" w:fill="auto"/>
          </w:tcPr>
          <w:p w:rsidR="00A004B6" w:rsidRPr="0038303D" w:rsidRDefault="00A004B6" w:rsidP="0038303D">
            <w:pPr>
              <w:jc w:val="center"/>
              <w:rPr>
                <w:sz w:val="28"/>
                <w:szCs w:val="28"/>
              </w:rPr>
            </w:pPr>
          </w:p>
        </w:tc>
      </w:tr>
      <w:tr w:rsidR="00A004B6" w:rsidTr="0038303D">
        <w:tc>
          <w:tcPr>
            <w:tcW w:w="3834" w:type="dxa"/>
            <w:shd w:val="clear" w:color="auto" w:fill="auto"/>
          </w:tcPr>
          <w:p w:rsidR="00A004B6" w:rsidRPr="0038303D" w:rsidRDefault="00A004B6" w:rsidP="0038303D">
            <w:pPr>
              <w:ind w:left="-40"/>
              <w:rPr>
                <w:sz w:val="28"/>
                <w:szCs w:val="28"/>
              </w:rPr>
            </w:pPr>
            <w:r w:rsidRPr="0038303D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5736" w:type="dxa"/>
            <w:shd w:val="clear" w:color="auto" w:fill="auto"/>
          </w:tcPr>
          <w:p w:rsidR="00A004B6" w:rsidRPr="0038303D" w:rsidRDefault="00A004B6" w:rsidP="0038303D">
            <w:pPr>
              <w:jc w:val="center"/>
              <w:rPr>
                <w:sz w:val="28"/>
                <w:szCs w:val="28"/>
              </w:rPr>
            </w:pPr>
          </w:p>
        </w:tc>
      </w:tr>
      <w:tr w:rsidR="00A004B6" w:rsidTr="0038303D">
        <w:tc>
          <w:tcPr>
            <w:tcW w:w="3834" w:type="dxa"/>
            <w:shd w:val="clear" w:color="auto" w:fill="auto"/>
          </w:tcPr>
          <w:p w:rsidR="00A004B6" w:rsidRPr="0038303D" w:rsidRDefault="00A004B6" w:rsidP="0038303D">
            <w:pPr>
              <w:ind w:left="-40"/>
              <w:rPr>
                <w:sz w:val="28"/>
                <w:szCs w:val="28"/>
              </w:rPr>
            </w:pPr>
            <w:r w:rsidRPr="0038303D">
              <w:rPr>
                <w:sz w:val="28"/>
                <w:szCs w:val="28"/>
              </w:rPr>
              <w:t xml:space="preserve">Направления работы </w:t>
            </w:r>
            <w:r w:rsidR="00E04F85" w:rsidRPr="0038303D">
              <w:rPr>
                <w:sz w:val="28"/>
                <w:szCs w:val="28"/>
              </w:rPr>
              <w:br/>
            </w:r>
            <w:r w:rsidRPr="0038303D">
              <w:rPr>
                <w:sz w:val="28"/>
                <w:szCs w:val="28"/>
              </w:rPr>
              <w:t>(указать ключевое слово)</w:t>
            </w:r>
          </w:p>
        </w:tc>
        <w:tc>
          <w:tcPr>
            <w:tcW w:w="5736" w:type="dxa"/>
            <w:shd w:val="clear" w:color="auto" w:fill="auto"/>
          </w:tcPr>
          <w:p w:rsidR="00A004B6" w:rsidRPr="0038303D" w:rsidRDefault="00A004B6" w:rsidP="0038303D">
            <w:pPr>
              <w:jc w:val="center"/>
              <w:rPr>
                <w:sz w:val="28"/>
                <w:szCs w:val="28"/>
              </w:rPr>
            </w:pPr>
          </w:p>
        </w:tc>
      </w:tr>
      <w:tr w:rsidR="00A004B6" w:rsidTr="0038303D">
        <w:tc>
          <w:tcPr>
            <w:tcW w:w="3834" w:type="dxa"/>
            <w:shd w:val="clear" w:color="auto" w:fill="auto"/>
          </w:tcPr>
          <w:p w:rsidR="00A004B6" w:rsidRPr="0038303D" w:rsidRDefault="00A004B6" w:rsidP="0038303D">
            <w:pPr>
              <w:ind w:left="-40"/>
              <w:rPr>
                <w:sz w:val="28"/>
                <w:szCs w:val="28"/>
              </w:rPr>
            </w:pPr>
            <w:r w:rsidRPr="0038303D">
              <w:rPr>
                <w:sz w:val="28"/>
                <w:szCs w:val="28"/>
              </w:rPr>
              <w:t>Полный почтовый адрес</w:t>
            </w:r>
          </w:p>
        </w:tc>
        <w:tc>
          <w:tcPr>
            <w:tcW w:w="5736" w:type="dxa"/>
            <w:shd w:val="clear" w:color="auto" w:fill="auto"/>
          </w:tcPr>
          <w:p w:rsidR="00A004B6" w:rsidRPr="0038303D" w:rsidRDefault="00A004B6" w:rsidP="0038303D">
            <w:pPr>
              <w:jc w:val="center"/>
              <w:rPr>
                <w:sz w:val="28"/>
                <w:szCs w:val="28"/>
              </w:rPr>
            </w:pPr>
          </w:p>
        </w:tc>
      </w:tr>
      <w:tr w:rsidR="00A004B6" w:rsidTr="0038303D">
        <w:tc>
          <w:tcPr>
            <w:tcW w:w="3834" w:type="dxa"/>
            <w:shd w:val="clear" w:color="auto" w:fill="auto"/>
          </w:tcPr>
          <w:p w:rsidR="00A004B6" w:rsidRPr="0038303D" w:rsidRDefault="00A004B6" w:rsidP="0038303D">
            <w:pPr>
              <w:ind w:left="-40"/>
              <w:rPr>
                <w:sz w:val="28"/>
                <w:szCs w:val="28"/>
              </w:rPr>
            </w:pPr>
            <w:r w:rsidRPr="0038303D">
              <w:rPr>
                <w:sz w:val="28"/>
                <w:szCs w:val="28"/>
              </w:rPr>
              <w:t>Контактный телефон (+код)</w:t>
            </w:r>
          </w:p>
        </w:tc>
        <w:tc>
          <w:tcPr>
            <w:tcW w:w="5736" w:type="dxa"/>
            <w:shd w:val="clear" w:color="auto" w:fill="auto"/>
          </w:tcPr>
          <w:p w:rsidR="00A004B6" w:rsidRPr="0038303D" w:rsidRDefault="00A004B6" w:rsidP="0038303D">
            <w:pPr>
              <w:jc w:val="center"/>
              <w:rPr>
                <w:sz w:val="28"/>
                <w:szCs w:val="28"/>
              </w:rPr>
            </w:pPr>
          </w:p>
        </w:tc>
      </w:tr>
      <w:tr w:rsidR="00A004B6" w:rsidTr="0038303D">
        <w:tc>
          <w:tcPr>
            <w:tcW w:w="3834" w:type="dxa"/>
            <w:shd w:val="clear" w:color="auto" w:fill="auto"/>
          </w:tcPr>
          <w:p w:rsidR="00A004B6" w:rsidRPr="0038303D" w:rsidRDefault="005E091F" w:rsidP="0038303D">
            <w:pPr>
              <w:ind w:left="-40"/>
              <w:rPr>
                <w:sz w:val="28"/>
                <w:szCs w:val="28"/>
              </w:rPr>
            </w:pPr>
            <w:r w:rsidRPr="0038303D">
              <w:rPr>
                <w:sz w:val="28"/>
                <w:szCs w:val="28"/>
                <w:lang w:val="en-US"/>
              </w:rPr>
              <w:t>E</w:t>
            </w:r>
            <w:r w:rsidRPr="0038303D">
              <w:rPr>
                <w:sz w:val="28"/>
                <w:szCs w:val="28"/>
              </w:rPr>
              <w:t>-</w:t>
            </w:r>
            <w:r w:rsidRPr="0038303D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5736" w:type="dxa"/>
            <w:shd w:val="clear" w:color="auto" w:fill="auto"/>
          </w:tcPr>
          <w:p w:rsidR="00A004B6" w:rsidRPr="0038303D" w:rsidRDefault="00A004B6" w:rsidP="003830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04B6" w:rsidRDefault="00A004B6" w:rsidP="00A004B6">
      <w:pPr>
        <w:ind w:left="-40"/>
        <w:jc w:val="center"/>
        <w:rPr>
          <w:sz w:val="28"/>
          <w:szCs w:val="28"/>
        </w:rPr>
      </w:pPr>
    </w:p>
    <w:p w:rsidR="001326C6" w:rsidRPr="005E091F" w:rsidRDefault="001326C6" w:rsidP="00A004B6">
      <w:pPr>
        <w:ind w:left="-40"/>
        <w:jc w:val="both"/>
        <w:rPr>
          <w:sz w:val="28"/>
          <w:szCs w:val="28"/>
        </w:rPr>
      </w:pPr>
      <w:r w:rsidRPr="005E091F">
        <w:rPr>
          <w:sz w:val="28"/>
          <w:szCs w:val="28"/>
        </w:rPr>
        <w:t>Данные соавторов указываются ниже.</w:t>
      </w:r>
    </w:p>
    <w:p w:rsidR="00F40FF5" w:rsidRPr="005E091F" w:rsidRDefault="00F40FF5" w:rsidP="001326C6">
      <w:pPr>
        <w:jc w:val="center"/>
        <w:rPr>
          <w:b/>
          <w:sz w:val="28"/>
          <w:szCs w:val="28"/>
        </w:rPr>
      </w:pPr>
    </w:p>
    <w:p w:rsidR="001326C6" w:rsidRPr="005E091F" w:rsidRDefault="001326C6" w:rsidP="005E091F">
      <w:pPr>
        <w:ind w:firstLine="709"/>
        <w:jc w:val="both"/>
        <w:rPr>
          <w:sz w:val="28"/>
          <w:szCs w:val="28"/>
        </w:rPr>
      </w:pPr>
      <w:r w:rsidRPr="00EF2232">
        <w:rPr>
          <w:b/>
          <w:spacing w:val="-4"/>
          <w:sz w:val="28"/>
          <w:szCs w:val="28"/>
        </w:rPr>
        <w:t>Заявк</w:t>
      </w:r>
      <w:r w:rsidR="00AE4B1B" w:rsidRPr="00EF2232">
        <w:rPr>
          <w:b/>
          <w:spacing w:val="-4"/>
          <w:sz w:val="28"/>
          <w:szCs w:val="28"/>
        </w:rPr>
        <w:t>а</w:t>
      </w:r>
      <w:r w:rsidRPr="00EF2232">
        <w:rPr>
          <w:b/>
          <w:spacing w:val="-4"/>
          <w:sz w:val="28"/>
          <w:szCs w:val="28"/>
        </w:rPr>
        <w:t xml:space="preserve"> и материалы докладов на</w:t>
      </w:r>
      <w:r w:rsidR="00C83A4B" w:rsidRPr="00EF2232">
        <w:rPr>
          <w:b/>
          <w:spacing w:val="-4"/>
          <w:sz w:val="28"/>
          <w:szCs w:val="28"/>
        </w:rPr>
        <w:t xml:space="preserve"> </w:t>
      </w:r>
      <w:r w:rsidRPr="00EF2232">
        <w:rPr>
          <w:b/>
          <w:spacing w:val="-4"/>
          <w:sz w:val="28"/>
          <w:szCs w:val="28"/>
        </w:rPr>
        <w:t>бумажном носителе направляются</w:t>
      </w:r>
      <w:r w:rsidRPr="005E091F">
        <w:rPr>
          <w:b/>
          <w:sz w:val="28"/>
          <w:szCs w:val="28"/>
        </w:rPr>
        <w:t xml:space="preserve"> по адресу:</w:t>
      </w:r>
      <w:r w:rsidRPr="005E091F">
        <w:rPr>
          <w:sz w:val="28"/>
          <w:szCs w:val="28"/>
        </w:rPr>
        <w:t xml:space="preserve"> </w:t>
      </w:r>
    </w:p>
    <w:p w:rsidR="005E091F" w:rsidRDefault="001326C6" w:rsidP="005E091F">
      <w:pPr>
        <w:ind w:firstLine="709"/>
        <w:jc w:val="both"/>
        <w:rPr>
          <w:sz w:val="28"/>
          <w:szCs w:val="28"/>
        </w:rPr>
      </w:pPr>
      <w:r w:rsidRPr="005E091F">
        <w:rPr>
          <w:sz w:val="28"/>
          <w:szCs w:val="28"/>
        </w:rPr>
        <w:t>физико-</w:t>
      </w:r>
      <w:r w:rsidR="00141D9A">
        <w:rPr>
          <w:sz w:val="28"/>
          <w:szCs w:val="28"/>
        </w:rPr>
        <w:t>математический</w:t>
      </w:r>
      <w:r w:rsidRPr="005E091F">
        <w:rPr>
          <w:sz w:val="28"/>
          <w:szCs w:val="28"/>
        </w:rPr>
        <w:t xml:space="preserve"> факультет</w:t>
      </w:r>
      <w:r w:rsidR="00C83A4B" w:rsidRPr="005E091F">
        <w:rPr>
          <w:sz w:val="28"/>
          <w:szCs w:val="28"/>
        </w:rPr>
        <w:t xml:space="preserve"> </w:t>
      </w:r>
    </w:p>
    <w:p w:rsidR="001326C6" w:rsidRPr="005E091F" w:rsidRDefault="001326C6" w:rsidP="005E091F">
      <w:pPr>
        <w:ind w:firstLine="709"/>
        <w:jc w:val="both"/>
        <w:rPr>
          <w:sz w:val="28"/>
          <w:szCs w:val="28"/>
        </w:rPr>
      </w:pPr>
      <w:r w:rsidRPr="005E091F">
        <w:rPr>
          <w:sz w:val="28"/>
          <w:szCs w:val="28"/>
        </w:rPr>
        <w:t xml:space="preserve">УО </w:t>
      </w:r>
      <w:r w:rsidR="00141D9A">
        <w:rPr>
          <w:sz w:val="28"/>
          <w:szCs w:val="28"/>
        </w:rPr>
        <w:t>БГПУ</w:t>
      </w:r>
      <w:r w:rsidRPr="005E091F">
        <w:rPr>
          <w:sz w:val="28"/>
          <w:szCs w:val="28"/>
        </w:rPr>
        <w:t xml:space="preserve"> им</w:t>
      </w:r>
      <w:r w:rsidR="00EF2232">
        <w:rPr>
          <w:sz w:val="28"/>
          <w:szCs w:val="28"/>
        </w:rPr>
        <w:t>.</w:t>
      </w:r>
      <w:r w:rsidRPr="005E091F">
        <w:rPr>
          <w:sz w:val="28"/>
          <w:szCs w:val="28"/>
        </w:rPr>
        <w:t xml:space="preserve"> </w:t>
      </w:r>
      <w:r w:rsidR="00141D9A">
        <w:rPr>
          <w:sz w:val="28"/>
          <w:szCs w:val="28"/>
        </w:rPr>
        <w:t>М</w:t>
      </w:r>
      <w:r w:rsidRPr="005E091F">
        <w:rPr>
          <w:sz w:val="28"/>
          <w:szCs w:val="28"/>
        </w:rPr>
        <w:t xml:space="preserve">. </w:t>
      </w:r>
      <w:r w:rsidR="00141D9A">
        <w:rPr>
          <w:sz w:val="28"/>
          <w:szCs w:val="28"/>
        </w:rPr>
        <w:t>Танка</w:t>
      </w:r>
      <w:r w:rsidR="00C83A4B" w:rsidRPr="005E091F">
        <w:rPr>
          <w:sz w:val="28"/>
          <w:szCs w:val="28"/>
        </w:rPr>
        <w:t xml:space="preserve"> </w:t>
      </w:r>
      <w:r w:rsidRPr="005E091F">
        <w:rPr>
          <w:sz w:val="28"/>
          <w:szCs w:val="28"/>
        </w:rPr>
        <w:t>(для </w:t>
      </w:r>
      <w:r w:rsidR="00141D9A">
        <w:rPr>
          <w:sz w:val="28"/>
          <w:szCs w:val="28"/>
        </w:rPr>
        <w:t>Василевского С.А.</w:t>
      </w:r>
      <w:r w:rsidRPr="005E091F">
        <w:rPr>
          <w:sz w:val="28"/>
          <w:szCs w:val="28"/>
        </w:rPr>
        <w:t>),</w:t>
      </w:r>
    </w:p>
    <w:p w:rsidR="001326C6" w:rsidRPr="005E091F" w:rsidRDefault="001326C6" w:rsidP="005E091F">
      <w:pPr>
        <w:ind w:firstLine="709"/>
        <w:jc w:val="both"/>
        <w:rPr>
          <w:sz w:val="28"/>
          <w:szCs w:val="28"/>
        </w:rPr>
      </w:pPr>
      <w:r w:rsidRPr="005E091F">
        <w:rPr>
          <w:sz w:val="28"/>
          <w:szCs w:val="28"/>
        </w:rPr>
        <w:t xml:space="preserve">ул. </w:t>
      </w:r>
      <w:r w:rsidR="00141D9A">
        <w:rPr>
          <w:sz w:val="28"/>
          <w:szCs w:val="28"/>
        </w:rPr>
        <w:t>Советская</w:t>
      </w:r>
      <w:r w:rsidRPr="005E091F">
        <w:rPr>
          <w:sz w:val="28"/>
          <w:szCs w:val="28"/>
        </w:rPr>
        <w:t xml:space="preserve">, д. </w:t>
      </w:r>
      <w:r w:rsidR="00141D9A">
        <w:rPr>
          <w:sz w:val="28"/>
          <w:szCs w:val="28"/>
        </w:rPr>
        <w:t>1</w:t>
      </w:r>
      <w:r w:rsidRPr="005E091F">
        <w:rPr>
          <w:sz w:val="28"/>
          <w:szCs w:val="28"/>
        </w:rPr>
        <w:t>8,</w:t>
      </w:r>
    </w:p>
    <w:p w:rsidR="001326C6" w:rsidRPr="005E091F" w:rsidRDefault="00141D9A" w:rsidP="005E0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22003</w:t>
      </w:r>
      <w:r w:rsidR="001326C6" w:rsidRPr="005E091F">
        <w:rPr>
          <w:sz w:val="28"/>
          <w:szCs w:val="28"/>
        </w:rPr>
        <w:t xml:space="preserve">0, г. </w:t>
      </w:r>
      <w:r>
        <w:rPr>
          <w:sz w:val="28"/>
          <w:szCs w:val="28"/>
        </w:rPr>
        <w:t>Минск</w:t>
      </w:r>
      <w:r w:rsidR="001326C6" w:rsidRPr="005E091F">
        <w:rPr>
          <w:sz w:val="28"/>
          <w:szCs w:val="28"/>
        </w:rPr>
        <w:t xml:space="preserve">, </w:t>
      </w:r>
    </w:p>
    <w:p w:rsidR="001326C6" w:rsidRPr="005E091F" w:rsidRDefault="001326C6" w:rsidP="005E091F">
      <w:pPr>
        <w:ind w:firstLine="709"/>
        <w:jc w:val="both"/>
        <w:rPr>
          <w:color w:val="000000"/>
          <w:sz w:val="28"/>
          <w:szCs w:val="28"/>
        </w:rPr>
      </w:pPr>
      <w:r w:rsidRPr="005E091F">
        <w:rPr>
          <w:sz w:val="28"/>
          <w:szCs w:val="28"/>
        </w:rPr>
        <w:t>Республика Беларусь</w:t>
      </w:r>
    </w:p>
    <w:p w:rsidR="001326C6" w:rsidRPr="005E091F" w:rsidRDefault="001326C6" w:rsidP="005E091F">
      <w:pPr>
        <w:ind w:firstLine="709"/>
        <w:rPr>
          <w:b/>
          <w:sz w:val="28"/>
          <w:szCs w:val="28"/>
        </w:rPr>
      </w:pPr>
    </w:p>
    <w:p w:rsidR="005E091F" w:rsidRPr="00DA1887" w:rsidRDefault="00DA1887" w:rsidP="005E091F">
      <w:pPr>
        <w:ind w:firstLine="709"/>
        <w:rPr>
          <w:b/>
          <w:sz w:val="28"/>
          <w:szCs w:val="28"/>
        </w:rPr>
      </w:pPr>
      <w:r w:rsidRPr="00DA1887">
        <w:rPr>
          <w:b/>
          <w:sz w:val="28"/>
          <w:szCs w:val="28"/>
        </w:rPr>
        <w:t>Справки по организационным вопросам:</w:t>
      </w:r>
    </w:p>
    <w:p w:rsidR="00DA1887" w:rsidRPr="004C5034" w:rsidRDefault="00DA1887" w:rsidP="00DA1887">
      <w:pPr>
        <w:ind w:right="120" w:firstLine="709"/>
        <w:jc w:val="both"/>
        <w:rPr>
          <w:sz w:val="28"/>
          <w:szCs w:val="28"/>
          <w:lang w:val="en-US"/>
        </w:rPr>
      </w:pPr>
      <w:r w:rsidRPr="005E091F">
        <w:rPr>
          <w:sz w:val="28"/>
          <w:szCs w:val="28"/>
        </w:rPr>
        <w:t>тел</w:t>
      </w:r>
      <w:r w:rsidRPr="004C5034">
        <w:rPr>
          <w:sz w:val="28"/>
          <w:szCs w:val="28"/>
          <w:lang w:val="en-US"/>
        </w:rPr>
        <w:t>. +375 29</w:t>
      </w:r>
      <w:r w:rsidRPr="005E091F">
        <w:rPr>
          <w:sz w:val="28"/>
          <w:szCs w:val="28"/>
          <w:lang w:val="en-US"/>
        </w:rPr>
        <w:t> </w:t>
      </w:r>
      <w:r w:rsidR="00141D9A" w:rsidRPr="004C5034">
        <w:rPr>
          <w:sz w:val="28"/>
          <w:szCs w:val="28"/>
          <w:lang w:val="en-US"/>
        </w:rPr>
        <w:t>623</w:t>
      </w:r>
      <w:r w:rsidRPr="005E091F">
        <w:rPr>
          <w:sz w:val="28"/>
          <w:szCs w:val="28"/>
          <w:lang w:val="en-US"/>
        </w:rPr>
        <w:t> </w:t>
      </w:r>
      <w:r w:rsidR="00141D9A" w:rsidRPr="004C5034">
        <w:rPr>
          <w:sz w:val="28"/>
          <w:szCs w:val="28"/>
          <w:lang w:val="en-US"/>
        </w:rPr>
        <w:t>95</w:t>
      </w:r>
      <w:r w:rsidRPr="005E091F">
        <w:rPr>
          <w:sz w:val="28"/>
          <w:szCs w:val="28"/>
          <w:lang w:val="en-US"/>
        </w:rPr>
        <w:t> </w:t>
      </w:r>
      <w:r w:rsidR="00141D9A" w:rsidRPr="004C5034">
        <w:rPr>
          <w:sz w:val="28"/>
          <w:szCs w:val="28"/>
          <w:lang w:val="en-US"/>
        </w:rPr>
        <w:t>16</w:t>
      </w:r>
      <w:r w:rsidRPr="004C5034">
        <w:rPr>
          <w:sz w:val="28"/>
          <w:szCs w:val="28"/>
          <w:lang w:val="en-US"/>
        </w:rPr>
        <w:t xml:space="preserve"> (</w:t>
      </w:r>
      <w:r w:rsidRPr="005E091F">
        <w:rPr>
          <w:sz w:val="28"/>
          <w:szCs w:val="28"/>
          <w:lang w:val="en-US"/>
        </w:rPr>
        <w:t>Viber</w:t>
      </w:r>
      <w:r w:rsidRPr="004C5034">
        <w:rPr>
          <w:sz w:val="28"/>
          <w:szCs w:val="28"/>
          <w:lang w:val="en-US"/>
        </w:rPr>
        <w:t>,),</w:t>
      </w:r>
    </w:p>
    <w:p w:rsidR="00DA1887" w:rsidRPr="005C6454" w:rsidRDefault="00DA1887" w:rsidP="00DA1887">
      <w:pPr>
        <w:ind w:right="120" w:firstLine="709"/>
        <w:jc w:val="both"/>
        <w:rPr>
          <w:sz w:val="28"/>
          <w:szCs w:val="28"/>
          <w:lang w:val="de-DE"/>
        </w:rPr>
      </w:pPr>
      <w:r w:rsidRPr="004C5034">
        <w:rPr>
          <w:sz w:val="28"/>
          <w:szCs w:val="28"/>
          <w:lang w:val="en-US"/>
        </w:rPr>
        <w:t xml:space="preserve">       </w:t>
      </w:r>
      <w:r w:rsidRPr="005C6454">
        <w:rPr>
          <w:sz w:val="28"/>
          <w:szCs w:val="28"/>
          <w:lang w:val="de-DE"/>
        </w:rPr>
        <w:t xml:space="preserve">+375 </w:t>
      </w:r>
      <w:r w:rsidR="00141D9A" w:rsidRPr="004C5034">
        <w:rPr>
          <w:sz w:val="28"/>
          <w:szCs w:val="28"/>
          <w:lang w:val="en-US"/>
        </w:rPr>
        <w:t>29</w:t>
      </w:r>
      <w:r w:rsidRPr="005C6454">
        <w:rPr>
          <w:sz w:val="28"/>
          <w:szCs w:val="28"/>
          <w:lang w:val="de-DE"/>
        </w:rPr>
        <w:t> </w:t>
      </w:r>
      <w:r w:rsidR="00141D9A" w:rsidRPr="004C5034">
        <w:rPr>
          <w:sz w:val="28"/>
          <w:szCs w:val="28"/>
          <w:lang w:val="en-US"/>
        </w:rPr>
        <w:t>161</w:t>
      </w:r>
      <w:r w:rsidRPr="005C6454">
        <w:rPr>
          <w:sz w:val="28"/>
          <w:szCs w:val="28"/>
          <w:lang w:val="de-DE"/>
        </w:rPr>
        <w:t> </w:t>
      </w:r>
      <w:r w:rsidR="00141D9A" w:rsidRPr="004C5034">
        <w:rPr>
          <w:sz w:val="28"/>
          <w:szCs w:val="28"/>
          <w:lang w:val="en-US"/>
        </w:rPr>
        <w:t>46</w:t>
      </w:r>
      <w:r w:rsidRPr="005C6454">
        <w:rPr>
          <w:sz w:val="28"/>
          <w:szCs w:val="28"/>
          <w:lang w:val="de-DE"/>
        </w:rPr>
        <w:t> </w:t>
      </w:r>
      <w:r w:rsidR="00141D9A" w:rsidRPr="004C5034">
        <w:rPr>
          <w:sz w:val="28"/>
          <w:szCs w:val="28"/>
          <w:lang w:val="en-US"/>
        </w:rPr>
        <w:t>72</w:t>
      </w:r>
      <w:r w:rsidRPr="005C6454">
        <w:rPr>
          <w:sz w:val="28"/>
          <w:szCs w:val="28"/>
          <w:lang w:val="de-DE"/>
        </w:rPr>
        <w:t>.</w:t>
      </w:r>
    </w:p>
    <w:p w:rsidR="00DA1887" w:rsidRPr="00EF2232" w:rsidRDefault="00DA1887" w:rsidP="00DA1887">
      <w:pPr>
        <w:ind w:right="120" w:firstLine="709"/>
        <w:jc w:val="both"/>
        <w:rPr>
          <w:sz w:val="28"/>
          <w:szCs w:val="28"/>
          <w:lang w:val="de-DE"/>
        </w:rPr>
      </w:pPr>
      <w:r w:rsidRPr="005C6454">
        <w:rPr>
          <w:sz w:val="28"/>
          <w:szCs w:val="28"/>
          <w:lang w:val="de-DE"/>
        </w:rPr>
        <w:t xml:space="preserve">E-mail: </w:t>
      </w:r>
      <w:hyperlink r:id="rId12" w:history="1">
        <w:r w:rsidR="00141D9A" w:rsidRPr="00B545B8">
          <w:rPr>
            <w:rStyle w:val="a6"/>
            <w:sz w:val="28"/>
            <w:szCs w:val="28"/>
            <w:lang w:val="en-US"/>
          </w:rPr>
          <w:t>serjvas7@gmail.com</w:t>
        </w:r>
      </w:hyperlink>
    </w:p>
    <w:p w:rsidR="001326C6" w:rsidRPr="00141D9A" w:rsidRDefault="00141D9A" w:rsidP="005E091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Василевский Сергей Александрович</w:t>
      </w:r>
    </w:p>
    <w:p w:rsidR="00DA1887" w:rsidRPr="00141D9A" w:rsidRDefault="00724AEE" w:rsidP="00724AEE">
      <w:pPr>
        <w:tabs>
          <w:tab w:val="left" w:pos="4147"/>
        </w:tabs>
        <w:ind w:right="120"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</w:p>
    <w:sectPr w:rsidR="00DA1887" w:rsidRPr="00141D9A" w:rsidSect="005C6454">
      <w:footerReference w:type="default" r:id="rId13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317" w:rsidRDefault="00DE1317" w:rsidP="004C5034">
      <w:r>
        <w:separator/>
      </w:r>
    </w:p>
  </w:endnote>
  <w:endnote w:type="continuationSeparator" w:id="0">
    <w:p w:rsidR="00DE1317" w:rsidRDefault="00DE1317" w:rsidP="004C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034" w:rsidRDefault="002566F6">
    <w:pPr>
      <w:pStyle w:val="ab"/>
      <w:jc w:val="center"/>
    </w:pPr>
    <w:r>
      <w:fldChar w:fldCharType="begin"/>
    </w:r>
    <w:r w:rsidR="004C5034">
      <w:instrText>PAGE   \* MERGEFORMAT</w:instrText>
    </w:r>
    <w:r>
      <w:fldChar w:fldCharType="separate"/>
    </w:r>
    <w:r w:rsidR="00EF50CA">
      <w:rPr>
        <w:noProof/>
      </w:rPr>
      <w:t>1</w:t>
    </w:r>
    <w:r>
      <w:fldChar w:fldCharType="end"/>
    </w:r>
  </w:p>
  <w:p w:rsidR="004C5034" w:rsidRDefault="004C50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317" w:rsidRDefault="00DE1317" w:rsidP="004C5034">
      <w:r>
        <w:separator/>
      </w:r>
    </w:p>
  </w:footnote>
  <w:footnote w:type="continuationSeparator" w:id="0">
    <w:p w:rsidR="00DE1317" w:rsidRDefault="00DE1317" w:rsidP="004C5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79BC"/>
    <w:multiLevelType w:val="hybridMultilevel"/>
    <w:tmpl w:val="926CB158"/>
    <w:lvl w:ilvl="0" w:tplc="FE189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B25C16"/>
    <w:multiLevelType w:val="hybridMultilevel"/>
    <w:tmpl w:val="F42839B4"/>
    <w:lvl w:ilvl="0" w:tplc="BB9AB3F2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" w15:restartNumberingAfterBreak="0">
    <w:nsid w:val="398E4B6E"/>
    <w:multiLevelType w:val="hybridMultilevel"/>
    <w:tmpl w:val="9DD8FA3A"/>
    <w:lvl w:ilvl="0" w:tplc="BE82F13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4EF71075"/>
    <w:multiLevelType w:val="hybridMultilevel"/>
    <w:tmpl w:val="1138D9C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E6B04"/>
    <w:multiLevelType w:val="hybridMultilevel"/>
    <w:tmpl w:val="820CA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239BC"/>
    <w:multiLevelType w:val="hybridMultilevel"/>
    <w:tmpl w:val="F424BAE2"/>
    <w:lvl w:ilvl="0" w:tplc="04048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6C6"/>
    <w:rsid w:val="00022421"/>
    <w:rsid w:val="00031D40"/>
    <w:rsid w:val="00033FA4"/>
    <w:rsid w:val="00052EAB"/>
    <w:rsid w:val="00057B3B"/>
    <w:rsid w:val="0006670B"/>
    <w:rsid w:val="00066E51"/>
    <w:rsid w:val="00073350"/>
    <w:rsid w:val="00076A6E"/>
    <w:rsid w:val="00081A91"/>
    <w:rsid w:val="0009421F"/>
    <w:rsid w:val="000A05B1"/>
    <w:rsid w:val="000C4C13"/>
    <w:rsid w:val="000D6066"/>
    <w:rsid w:val="000E038D"/>
    <w:rsid w:val="000E0708"/>
    <w:rsid w:val="000F7266"/>
    <w:rsid w:val="00100E37"/>
    <w:rsid w:val="001228F8"/>
    <w:rsid w:val="001326C6"/>
    <w:rsid w:val="00141D9A"/>
    <w:rsid w:val="00151571"/>
    <w:rsid w:val="00151D6B"/>
    <w:rsid w:val="0015493A"/>
    <w:rsid w:val="00157679"/>
    <w:rsid w:val="00161CB6"/>
    <w:rsid w:val="00181BCE"/>
    <w:rsid w:val="00194E70"/>
    <w:rsid w:val="001B4722"/>
    <w:rsid w:val="001B52B6"/>
    <w:rsid w:val="001F4663"/>
    <w:rsid w:val="00200E41"/>
    <w:rsid w:val="00201CCD"/>
    <w:rsid w:val="00202A85"/>
    <w:rsid w:val="00203849"/>
    <w:rsid w:val="00212BD6"/>
    <w:rsid w:val="00224C57"/>
    <w:rsid w:val="00225701"/>
    <w:rsid w:val="00227C92"/>
    <w:rsid w:val="002330D6"/>
    <w:rsid w:val="00233286"/>
    <w:rsid w:val="00245A21"/>
    <w:rsid w:val="002566F6"/>
    <w:rsid w:val="00273FAC"/>
    <w:rsid w:val="00277059"/>
    <w:rsid w:val="0028311B"/>
    <w:rsid w:val="00283A92"/>
    <w:rsid w:val="00292405"/>
    <w:rsid w:val="0029688C"/>
    <w:rsid w:val="00296F8D"/>
    <w:rsid w:val="002A0446"/>
    <w:rsid w:val="002F18A0"/>
    <w:rsid w:val="0031532A"/>
    <w:rsid w:val="00322E31"/>
    <w:rsid w:val="003231F4"/>
    <w:rsid w:val="003423DE"/>
    <w:rsid w:val="00367E69"/>
    <w:rsid w:val="0038023D"/>
    <w:rsid w:val="00382E5D"/>
    <w:rsid w:val="0038303D"/>
    <w:rsid w:val="00387F96"/>
    <w:rsid w:val="003B5B71"/>
    <w:rsid w:val="003C452A"/>
    <w:rsid w:val="00400156"/>
    <w:rsid w:val="00413F09"/>
    <w:rsid w:val="00427E6B"/>
    <w:rsid w:val="00434082"/>
    <w:rsid w:val="004404FB"/>
    <w:rsid w:val="00445109"/>
    <w:rsid w:val="00450C19"/>
    <w:rsid w:val="00456F71"/>
    <w:rsid w:val="004803C4"/>
    <w:rsid w:val="00482025"/>
    <w:rsid w:val="004A4F88"/>
    <w:rsid w:val="004B42E4"/>
    <w:rsid w:val="004C44C1"/>
    <w:rsid w:val="004C5034"/>
    <w:rsid w:val="004C6756"/>
    <w:rsid w:val="005156B0"/>
    <w:rsid w:val="005367C9"/>
    <w:rsid w:val="0054171A"/>
    <w:rsid w:val="0054604E"/>
    <w:rsid w:val="00582EA3"/>
    <w:rsid w:val="005A3E6E"/>
    <w:rsid w:val="005B4CEE"/>
    <w:rsid w:val="005C26DF"/>
    <w:rsid w:val="005C5102"/>
    <w:rsid w:val="005C5783"/>
    <w:rsid w:val="005C6454"/>
    <w:rsid w:val="005D7D48"/>
    <w:rsid w:val="005E091F"/>
    <w:rsid w:val="005F5CD8"/>
    <w:rsid w:val="00605C37"/>
    <w:rsid w:val="00610CDC"/>
    <w:rsid w:val="006141E3"/>
    <w:rsid w:val="006150F8"/>
    <w:rsid w:val="006177AC"/>
    <w:rsid w:val="00652B94"/>
    <w:rsid w:val="00657851"/>
    <w:rsid w:val="0067050D"/>
    <w:rsid w:val="006820E3"/>
    <w:rsid w:val="006857C6"/>
    <w:rsid w:val="00685F19"/>
    <w:rsid w:val="00691731"/>
    <w:rsid w:val="006A238C"/>
    <w:rsid w:val="006B6FFB"/>
    <w:rsid w:val="006C4786"/>
    <w:rsid w:val="006D757D"/>
    <w:rsid w:val="006E4D9A"/>
    <w:rsid w:val="006F4ADC"/>
    <w:rsid w:val="006F7D89"/>
    <w:rsid w:val="00701D41"/>
    <w:rsid w:val="00701E67"/>
    <w:rsid w:val="00704ED7"/>
    <w:rsid w:val="00704FA6"/>
    <w:rsid w:val="0071494C"/>
    <w:rsid w:val="00724AEE"/>
    <w:rsid w:val="007407CC"/>
    <w:rsid w:val="00744B9B"/>
    <w:rsid w:val="00751D62"/>
    <w:rsid w:val="00755EC6"/>
    <w:rsid w:val="007657A9"/>
    <w:rsid w:val="00770593"/>
    <w:rsid w:val="00772303"/>
    <w:rsid w:val="007866B8"/>
    <w:rsid w:val="007A1760"/>
    <w:rsid w:val="007B7691"/>
    <w:rsid w:val="007D0565"/>
    <w:rsid w:val="007F053C"/>
    <w:rsid w:val="007F7756"/>
    <w:rsid w:val="00811E12"/>
    <w:rsid w:val="00846657"/>
    <w:rsid w:val="00871C57"/>
    <w:rsid w:val="00873320"/>
    <w:rsid w:val="00874BD0"/>
    <w:rsid w:val="00874F65"/>
    <w:rsid w:val="00885FB5"/>
    <w:rsid w:val="00886EF5"/>
    <w:rsid w:val="008945EC"/>
    <w:rsid w:val="00895B40"/>
    <w:rsid w:val="008B4FA3"/>
    <w:rsid w:val="008D2223"/>
    <w:rsid w:val="008E54C7"/>
    <w:rsid w:val="0090515D"/>
    <w:rsid w:val="00907C68"/>
    <w:rsid w:val="00924D32"/>
    <w:rsid w:val="0093002A"/>
    <w:rsid w:val="00930A25"/>
    <w:rsid w:val="00930E4D"/>
    <w:rsid w:val="009349DF"/>
    <w:rsid w:val="00936CCD"/>
    <w:rsid w:val="00944A51"/>
    <w:rsid w:val="00946477"/>
    <w:rsid w:val="009507ED"/>
    <w:rsid w:val="00966340"/>
    <w:rsid w:val="00973759"/>
    <w:rsid w:val="009A65EF"/>
    <w:rsid w:val="009D6094"/>
    <w:rsid w:val="009E028B"/>
    <w:rsid w:val="009E6006"/>
    <w:rsid w:val="00A004B6"/>
    <w:rsid w:val="00A24C66"/>
    <w:rsid w:val="00A33104"/>
    <w:rsid w:val="00A47433"/>
    <w:rsid w:val="00A51BFD"/>
    <w:rsid w:val="00A71A2C"/>
    <w:rsid w:val="00A97DA6"/>
    <w:rsid w:val="00AB3F01"/>
    <w:rsid w:val="00AB4126"/>
    <w:rsid w:val="00AC2464"/>
    <w:rsid w:val="00AE341D"/>
    <w:rsid w:val="00AE4B1B"/>
    <w:rsid w:val="00AF2A9D"/>
    <w:rsid w:val="00B0361A"/>
    <w:rsid w:val="00B12C1C"/>
    <w:rsid w:val="00B32EA8"/>
    <w:rsid w:val="00B34AC8"/>
    <w:rsid w:val="00B35705"/>
    <w:rsid w:val="00B41DA8"/>
    <w:rsid w:val="00B52B40"/>
    <w:rsid w:val="00B56490"/>
    <w:rsid w:val="00B607D8"/>
    <w:rsid w:val="00B62483"/>
    <w:rsid w:val="00B708D9"/>
    <w:rsid w:val="00B71369"/>
    <w:rsid w:val="00BC1994"/>
    <w:rsid w:val="00BD478B"/>
    <w:rsid w:val="00BD7CE3"/>
    <w:rsid w:val="00BE4510"/>
    <w:rsid w:val="00C0176F"/>
    <w:rsid w:val="00C1371B"/>
    <w:rsid w:val="00C3348C"/>
    <w:rsid w:val="00C44E09"/>
    <w:rsid w:val="00C464D2"/>
    <w:rsid w:val="00C50F14"/>
    <w:rsid w:val="00C54A4E"/>
    <w:rsid w:val="00C5545C"/>
    <w:rsid w:val="00C63795"/>
    <w:rsid w:val="00C70BC6"/>
    <w:rsid w:val="00C82151"/>
    <w:rsid w:val="00C83A4B"/>
    <w:rsid w:val="00C8491A"/>
    <w:rsid w:val="00C90A87"/>
    <w:rsid w:val="00CA6C59"/>
    <w:rsid w:val="00CE34DE"/>
    <w:rsid w:val="00D2257D"/>
    <w:rsid w:val="00D26274"/>
    <w:rsid w:val="00D60364"/>
    <w:rsid w:val="00D71C40"/>
    <w:rsid w:val="00D7240E"/>
    <w:rsid w:val="00D77E3F"/>
    <w:rsid w:val="00D8312F"/>
    <w:rsid w:val="00D9126F"/>
    <w:rsid w:val="00DA1887"/>
    <w:rsid w:val="00DC4D2D"/>
    <w:rsid w:val="00DE1317"/>
    <w:rsid w:val="00E04F85"/>
    <w:rsid w:val="00E051AA"/>
    <w:rsid w:val="00E164AF"/>
    <w:rsid w:val="00E25F9D"/>
    <w:rsid w:val="00E31907"/>
    <w:rsid w:val="00E35590"/>
    <w:rsid w:val="00E5712A"/>
    <w:rsid w:val="00E61886"/>
    <w:rsid w:val="00E7152B"/>
    <w:rsid w:val="00E807ED"/>
    <w:rsid w:val="00E80D48"/>
    <w:rsid w:val="00E81786"/>
    <w:rsid w:val="00E95FA4"/>
    <w:rsid w:val="00EA006F"/>
    <w:rsid w:val="00EA327D"/>
    <w:rsid w:val="00EB538D"/>
    <w:rsid w:val="00EF2232"/>
    <w:rsid w:val="00EF50CA"/>
    <w:rsid w:val="00EF5631"/>
    <w:rsid w:val="00F24891"/>
    <w:rsid w:val="00F31E0D"/>
    <w:rsid w:val="00F40FF5"/>
    <w:rsid w:val="00F454B5"/>
    <w:rsid w:val="00F631D3"/>
    <w:rsid w:val="00F74D6C"/>
    <w:rsid w:val="00FA4180"/>
    <w:rsid w:val="00FA5182"/>
    <w:rsid w:val="00FB56CE"/>
    <w:rsid w:val="00FC0421"/>
    <w:rsid w:val="00FC0BC6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BAC7561-3CEA-4200-AE4F-FEA77EC1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6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326C6"/>
    <w:pPr>
      <w:keepNext/>
      <w:jc w:val="center"/>
      <w:outlineLvl w:val="0"/>
    </w:pPr>
    <w:rPr>
      <w:b/>
      <w:bCs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326C6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2">
    <w:name w:val="Body Text 2"/>
    <w:basedOn w:val="a"/>
    <w:link w:val="20"/>
    <w:rsid w:val="001326C6"/>
    <w:pPr>
      <w:jc w:val="center"/>
    </w:pPr>
    <w:rPr>
      <w:b/>
      <w:bCs/>
      <w:i/>
      <w:iCs/>
      <w:sz w:val="44"/>
      <w:szCs w:val="20"/>
    </w:rPr>
  </w:style>
  <w:style w:type="character" w:customStyle="1" w:styleId="20">
    <w:name w:val="Основной текст 2 Знак"/>
    <w:link w:val="2"/>
    <w:rsid w:val="001326C6"/>
    <w:rPr>
      <w:rFonts w:ascii="Times New Roman" w:eastAsia="Times New Roman" w:hAnsi="Times New Roman" w:cs="Times New Roman"/>
      <w:b/>
      <w:bCs/>
      <w:i/>
      <w:iCs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26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326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ew">
    <w:name w:val="new"/>
    <w:basedOn w:val="a0"/>
    <w:rsid w:val="001326C6"/>
  </w:style>
  <w:style w:type="paragraph" w:styleId="a5">
    <w:name w:val="List Paragraph"/>
    <w:basedOn w:val="a"/>
    <w:uiPriority w:val="34"/>
    <w:qFormat/>
    <w:rsid w:val="001326C6"/>
    <w:pPr>
      <w:ind w:left="720"/>
      <w:contextualSpacing/>
    </w:pPr>
  </w:style>
  <w:style w:type="character" w:styleId="a6">
    <w:name w:val="Hyperlink"/>
    <w:rsid w:val="001326C6"/>
    <w:rPr>
      <w:color w:val="0000FF"/>
      <w:u w:val="single"/>
    </w:rPr>
  </w:style>
  <w:style w:type="paragraph" w:styleId="a7">
    <w:name w:val="Normal (Web)"/>
    <w:basedOn w:val="a"/>
    <w:uiPriority w:val="99"/>
    <w:rsid w:val="001326C6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A0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C50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C5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C50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C50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FC04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erjvas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rjvas7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hys_mat@bspu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math.bspu.by/nauka/dlya-prepodavatel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7912</CharactersWithSpaces>
  <SharedDoc>false</SharedDoc>
  <HLinks>
    <vt:vector size="24" baseType="variant">
      <vt:variant>
        <vt:i4>6488090</vt:i4>
      </vt:variant>
      <vt:variant>
        <vt:i4>9</vt:i4>
      </vt:variant>
      <vt:variant>
        <vt:i4>0</vt:i4>
      </vt:variant>
      <vt:variant>
        <vt:i4>5</vt:i4>
      </vt:variant>
      <vt:variant>
        <vt:lpwstr>mailto:serjvas7@gmail.com</vt:lpwstr>
      </vt:variant>
      <vt:variant>
        <vt:lpwstr/>
      </vt:variant>
      <vt:variant>
        <vt:i4>6488090</vt:i4>
      </vt:variant>
      <vt:variant>
        <vt:i4>6</vt:i4>
      </vt:variant>
      <vt:variant>
        <vt:i4>0</vt:i4>
      </vt:variant>
      <vt:variant>
        <vt:i4>5</vt:i4>
      </vt:variant>
      <vt:variant>
        <vt:lpwstr>mailto:serjvas7@gmail.com</vt:lpwstr>
      </vt:variant>
      <vt:variant>
        <vt:lpwstr/>
      </vt:variant>
      <vt:variant>
        <vt:i4>7405684</vt:i4>
      </vt:variant>
      <vt:variant>
        <vt:i4>3</vt:i4>
      </vt:variant>
      <vt:variant>
        <vt:i4>0</vt:i4>
      </vt:variant>
      <vt:variant>
        <vt:i4>5</vt:i4>
      </vt:variant>
      <vt:variant>
        <vt:lpwstr>mailto:phys_mat@bspu.by</vt:lpwstr>
      </vt:variant>
      <vt:variant>
        <vt:lpwstr/>
      </vt:variant>
      <vt:variant>
        <vt:i4>2752551</vt:i4>
      </vt:variant>
      <vt:variant>
        <vt:i4>0</vt:i4>
      </vt:variant>
      <vt:variant>
        <vt:i4>0</vt:i4>
      </vt:variant>
      <vt:variant>
        <vt:i4>5</vt:i4>
      </vt:variant>
      <vt:variant>
        <vt:lpwstr>http://fmath.bspu.by/nauka/dlya-prepodavatelei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Яламов </cp:lastModifiedBy>
  <cp:revision>2</cp:revision>
  <cp:lastPrinted>2017-12-02T05:11:00Z</cp:lastPrinted>
  <dcterms:created xsi:type="dcterms:W3CDTF">2018-02-18T03:41:00Z</dcterms:created>
  <dcterms:modified xsi:type="dcterms:W3CDTF">2018-02-18T03:41:00Z</dcterms:modified>
</cp:coreProperties>
</file>